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4491F" w:rsidRDefault="00F4491F">
      <w:pPr>
        <w:spacing w:before="0" w:after="0"/>
        <w:ind w:left="0" w:right="0"/>
        <w:jc w:val="both"/>
      </w:pPr>
    </w:p>
    <w:p w:rsidR="00F4491F" w:rsidRDefault="00F4491F">
      <w:pPr>
        <w:spacing w:before="0" w:after="0"/>
        <w:ind w:left="0" w:right="0"/>
        <w:jc w:val="both"/>
      </w:pPr>
    </w:p>
    <w:p w:rsidR="00F4491F" w:rsidRDefault="00B36FC9">
      <w:pPr>
        <w:spacing w:before="0" w:after="0"/>
        <w:ind w:left="0" w:right="0"/>
        <w:jc w:val="both"/>
      </w:pPr>
      <w:r>
        <w:rPr>
          <w:rFonts w:ascii="Arial" w:eastAsia="Arial" w:hAnsi="Arial" w:cs="Arial"/>
          <w:b/>
        </w:rPr>
        <w:t>Summary:</w:t>
      </w:r>
    </w:p>
    <w:p w:rsidR="00F4491F" w:rsidRDefault="00B36FC9">
      <w:pPr>
        <w:numPr>
          <w:ilvl w:val="0"/>
          <w:numId w:val="6"/>
        </w:numPr>
        <w:spacing w:before="0" w:after="0"/>
        <w:ind w:right="0" w:hanging="360"/>
        <w:contextualSpacing/>
        <w:jc w:val="both"/>
      </w:pPr>
      <w:r>
        <w:rPr>
          <w:rFonts w:ascii="Arial" w:eastAsia="Arial" w:hAnsi="Arial" w:cs="Arial"/>
          <w:b/>
        </w:rPr>
        <w:t xml:space="preserve">Over 8 years of diverse working experience as an IT Professional with over 7+ experience in configuring and administering storage area networks (SAN), installation, upgrade, implementation backup and maintenance   along with disaster recovery. </w:t>
      </w:r>
    </w:p>
    <w:p w:rsidR="00F4491F" w:rsidRDefault="00B36FC9">
      <w:pPr>
        <w:numPr>
          <w:ilvl w:val="0"/>
          <w:numId w:val="6"/>
        </w:numPr>
        <w:spacing w:before="0" w:after="0"/>
        <w:ind w:right="0" w:hanging="360"/>
        <w:contextualSpacing/>
        <w:jc w:val="both"/>
      </w:pPr>
      <w:r>
        <w:rPr>
          <w:rFonts w:ascii="Arial" w:eastAsia="Arial" w:hAnsi="Arial" w:cs="Arial"/>
        </w:rPr>
        <w:t>Experienced</w:t>
      </w:r>
      <w:r>
        <w:rPr>
          <w:rFonts w:ascii="Arial" w:eastAsia="Arial" w:hAnsi="Arial" w:cs="Arial"/>
        </w:rPr>
        <w:t xml:space="preserve"> in Data Migration using tools like Open Replicator, Hot Pull and Host based tools Open Migration/LVM mirroring, </w:t>
      </w:r>
      <w:proofErr w:type="spellStart"/>
      <w:r>
        <w:rPr>
          <w:rFonts w:ascii="Arial" w:eastAsia="Arial" w:hAnsi="Arial" w:cs="Arial"/>
        </w:rPr>
        <w:t>PowerPath</w:t>
      </w:r>
      <w:proofErr w:type="spellEnd"/>
      <w:r>
        <w:rPr>
          <w:rFonts w:ascii="Arial" w:eastAsia="Arial" w:hAnsi="Arial" w:cs="Arial"/>
        </w:rPr>
        <w:t xml:space="preserve"> Migration Enabler.</w:t>
      </w:r>
    </w:p>
    <w:p w:rsidR="00F4491F" w:rsidRDefault="00B36FC9">
      <w:pPr>
        <w:numPr>
          <w:ilvl w:val="0"/>
          <w:numId w:val="6"/>
        </w:numPr>
        <w:spacing w:before="0" w:after="0"/>
        <w:ind w:right="0" w:hanging="360"/>
        <w:contextualSpacing/>
        <w:jc w:val="both"/>
      </w:pPr>
      <w:r>
        <w:rPr>
          <w:rFonts w:ascii="Arial" w:eastAsia="Arial" w:hAnsi="Arial" w:cs="Arial"/>
          <w:b/>
        </w:rPr>
        <w:t xml:space="preserve">Worked on VNX file including configuring CIFS Servers and migration of shares using </w:t>
      </w:r>
      <w:proofErr w:type="spellStart"/>
      <w:r>
        <w:rPr>
          <w:rFonts w:ascii="Arial" w:eastAsia="Arial" w:hAnsi="Arial" w:cs="Arial"/>
          <w:b/>
        </w:rPr>
        <w:t>RoboCopy</w:t>
      </w:r>
      <w:proofErr w:type="spellEnd"/>
      <w:r>
        <w:rPr>
          <w:rFonts w:ascii="Arial" w:eastAsia="Arial" w:hAnsi="Arial" w:cs="Arial"/>
          <w:b/>
        </w:rPr>
        <w:t>.</w:t>
      </w:r>
    </w:p>
    <w:p w:rsidR="00F4491F" w:rsidRDefault="00B36FC9">
      <w:pPr>
        <w:numPr>
          <w:ilvl w:val="0"/>
          <w:numId w:val="6"/>
        </w:numPr>
        <w:spacing w:before="0" w:after="0"/>
        <w:ind w:right="0" w:hanging="360"/>
        <w:contextualSpacing/>
        <w:jc w:val="both"/>
      </w:pPr>
      <w:r>
        <w:rPr>
          <w:rFonts w:ascii="Arial" w:eastAsia="Arial" w:hAnsi="Arial" w:cs="Arial"/>
        </w:rPr>
        <w:t>Knowledge in Path Ma</w:t>
      </w:r>
      <w:r>
        <w:rPr>
          <w:rFonts w:ascii="Arial" w:eastAsia="Arial" w:hAnsi="Arial" w:cs="Arial"/>
        </w:rPr>
        <w:t xml:space="preserve">nagement software with EMC </w:t>
      </w:r>
      <w:proofErr w:type="spellStart"/>
      <w:r>
        <w:rPr>
          <w:rFonts w:ascii="Arial" w:eastAsia="Arial" w:hAnsi="Arial" w:cs="Arial"/>
        </w:rPr>
        <w:t>Powerpath</w:t>
      </w:r>
      <w:proofErr w:type="spellEnd"/>
      <w:r>
        <w:rPr>
          <w:rFonts w:ascii="Arial" w:eastAsia="Arial" w:hAnsi="Arial" w:cs="Arial"/>
        </w:rPr>
        <w:t xml:space="preserve">, Veritas DMP and Native OS tools. </w:t>
      </w:r>
    </w:p>
    <w:p w:rsidR="00F4491F" w:rsidRDefault="00B36FC9">
      <w:pPr>
        <w:numPr>
          <w:ilvl w:val="0"/>
          <w:numId w:val="6"/>
        </w:numPr>
        <w:spacing w:before="0" w:after="0"/>
        <w:ind w:right="0" w:hanging="360"/>
        <w:contextualSpacing/>
        <w:jc w:val="both"/>
      </w:pPr>
      <w:r>
        <w:rPr>
          <w:rFonts w:ascii="Arial" w:eastAsia="Arial" w:hAnsi="Arial" w:cs="Arial"/>
          <w:b/>
        </w:rPr>
        <w:t xml:space="preserve">Expert in implementing Auto-provisioning and Storage </w:t>
      </w:r>
      <w:proofErr w:type="spellStart"/>
      <w:r>
        <w:rPr>
          <w:rFonts w:ascii="Arial" w:eastAsia="Arial" w:hAnsi="Arial" w:cs="Arial"/>
          <w:b/>
        </w:rPr>
        <w:t>Tiering</w:t>
      </w:r>
      <w:proofErr w:type="spellEnd"/>
      <w:r>
        <w:rPr>
          <w:rFonts w:ascii="Arial" w:eastAsia="Arial" w:hAnsi="Arial" w:cs="Arial"/>
          <w:b/>
        </w:rPr>
        <w:t xml:space="preserve"> on VMAX 40K, 20K using SYMCLI and SMC.</w:t>
      </w:r>
    </w:p>
    <w:p w:rsidR="00F4491F" w:rsidRDefault="00B36FC9">
      <w:pPr>
        <w:numPr>
          <w:ilvl w:val="0"/>
          <w:numId w:val="6"/>
        </w:numPr>
        <w:spacing w:before="0" w:after="0"/>
        <w:ind w:right="0" w:hanging="360"/>
        <w:contextualSpacing/>
        <w:jc w:val="both"/>
      </w:pPr>
      <w:r>
        <w:rPr>
          <w:rFonts w:ascii="Arial" w:eastAsia="Arial" w:hAnsi="Arial" w:cs="Arial"/>
          <w:b/>
        </w:rPr>
        <w:t xml:space="preserve">Knowledgeable and experienced in Installing and Configuring, </w:t>
      </w:r>
      <w:proofErr w:type="spellStart"/>
      <w:r>
        <w:rPr>
          <w:rFonts w:ascii="Arial" w:eastAsia="Arial" w:hAnsi="Arial" w:cs="Arial"/>
          <w:b/>
        </w:rPr>
        <w:t>Multipathing</w:t>
      </w:r>
      <w:proofErr w:type="spellEnd"/>
      <w:r>
        <w:rPr>
          <w:rFonts w:ascii="Arial" w:eastAsia="Arial" w:hAnsi="Arial" w:cs="Arial"/>
          <w:b/>
        </w:rPr>
        <w:t xml:space="preserve"> and Load B</w:t>
      </w:r>
      <w:r>
        <w:rPr>
          <w:rFonts w:ascii="Arial" w:eastAsia="Arial" w:hAnsi="Arial" w:cs="Arial"/>
          <w:b/>
        </w:rPr>
        <w:t xml:space="preserve">alancing Software such as EMC </w:t>
      </w:r>
      <w:proofErr w:type="spellStart"/>
      <w:r>
        <w:rPr>
          <w:rFonts w:ascii="Arial" w:eastAsia="Arial" w:hAnsi="Arial" w:cs="Arial"/>
          <w:b/>
        </w:rPr>
        <w:t>PowerPath</w:t>
      </w:r>
      <w:proofErr w:type="spellEnd"/>
      <w:r>
        <w:rPr>
          <w:rFonts w:ascii="Arial" w:eastAsia="Arial" w:hAnsi="Arial" w:cs="Arial"/>
          <w:b/>
        </w:rPr>
        <w:t xml:space="preserve">, NetApp DSM and Veritas DMP for Windows, UNIX and VMware environments Experience in providing end to end solutions for all NetApp storage environment including troubleshooting and maintenance. </w:t>
      </w:r>
    </w:p>
    <w:p w:rsidR="00F4491F" w:rsidRDefault="00B36FC9">
      <w:pPr>
        <w:numPr>
          <w:ilvl w:val="0"/>
          <w:numId w:val="6"/>
        </w:numPr>
        <w:spacing w:before="0" w:after="0"/>
        <w:ind w:right="0" w:hanging="360"/>
        <w:contextualSpacing/>
        <w:jc w:val="both"/>
      </w:pPr>
      <w:r>
        <w:rPr>
          <w:rFonts w:ascii="Arial" w:eastAsia="Arial" w:hAnsi="Arial" w:cs="Arial"/>
          <w:b/>
        </w:rPr>
        <w:t>End-to-end Storage pro</w:t>
      </w:r>
      <w:r>
        <w:rPr>
          <w:rFonts w:ascii="Arial" w:eastAsia="Arial" w:hAnsi="Arial" w:cs="Arial"/>
          <w:b/>
        </w:rPr>
        <w:t>visioning expertise with Hitachi VSP, EMC VMAX/DMX4/ 800/1000/2000/3000, VNX/</w:t>
      </w:r>
      <w:proofErr w:type="spellStart"/>
      <w:r>
        <w:rPr>
          <w:rFonts w:ascii="Arial" w:eastAsia="Arial" w:hAnsi="Arial" w:cs="Arial"/>
          <w:b/>
        </w:rPr>
        <w:t>Clariion</w:t>
      </w:r>
      <w:proofErr w:type="spellEnd"/>
      <w:r>
        <w:rPr>
          <w:rFonts w:ascii="Arial" w:eastAsia="Arial" w:hAnsi="Arial" w:cs="Arial"/>
          <w:b/>
        </w:rPr>
        <w:t xml:space="preserve"> CX3-80 and CX700, EMC NAS, </w:t>
      </w:r>
      <w:proofErr w:type="spellStart"/>
      <w:r>
        <w:rPr>
          <w:rFonts w:ascii="Arial" w:eastAsia="Arial" w:hAnsi="Arial" w:cs="Arial"/>
          <w:b/>
        </w:rPr>
        <w:t>Netapp</w:t>
      </w:r>
      <w:proofErr w:type="spellEnd"/>
      <w:r>
        <w:rPr>
          <w:rFonts w:ascii="Arial" w:eastAsia="Arial" w:hAnsi="Arial" w:cs="Arial"/>
          <w:b/>
        </w:rPr>
        <w:t xml:space="preserve"> 6240 and FAS/V3250 filers, IBM XIV, IBM SVC, IBM V7000 HP EVA 8000/P65000, 3PAR </w:t>
      </w:r>
      <w:proofErr w:type="spellStart"/>
      <w:r>
        <w:rPr>
          <w:rFonts w:ascii="Arial" w:eastAsia="Arial" w:hAnsi="Arial" w:cs="Arial"/>
          <w:b/>
        </w:rPr>
        <w:t>StoreServ</w:t>
      </w:r>
      <w:proofErr w:type="spellEnd"/>
      <w:r>
        <w:rPr>
          <w:rFonts w:ascii="Arial" w:eastAsia="Arial" w:hAnsi="Arial" w:cs="Arial"/>
          <w:b/>
        </w:rPr>
        <w:t>, HP Storage Essential, EMC Control Center, IBM</w:t>
      </w:r>
      <w:r>
        <w:rPr>
          <w:rFonts w:ascii="Arial" w:eastAsia="Arial" w:hAnsi="Arial" w:cs="Arial"/>
          <w:b/>
        </w:rPr>
        <w:t xml:space="preserve"> TPC, EFCM, and </w:t>
      </w:r>
      <w:proofErr w:type="spellStart"/>
      <w:r>
        <w:rPr>
          <w:rFonts w:ascii="Arial" w:eastAsia="Arial" w:hAnsi="Arial" w:cs="Arial"/>
          <w:b/>
        </w:rPr>
        <w:t>Navisphere</w:t>
      </w:r>
      <w:proofErr w:type="spellEnd"/>
      <w:r>
        <w:rPr>
          <w:rFonts w:ascii="Arial" w:eastAsia="Arial" w:hAnsi="Arial" w:cs="Arial"/>
          <w:b/>
        </w:rPr>
        <w:t xml:space="preserve"> </w:t>
      </w:r>
      <w:proofErr w:type="spellStart"/>
      <w:r>
        <w:rPr>
          <w:rFonts w:ascii="Arial" w:eastAsia="Arial" w:hAnsi="Arial" w:cs="Arial"/>
          <w:b/>
        </w:rPr>
        <w:t>Unisphere</w:t>
      </w:r>
      <w:proofErr w:type="spellEnd"/>
      <w:r>
        <w:rPr>
          <w:rFonts w:ascii="Arial" w:eastAsia="Arial" w:hAnsi="Arial" w:cs="Arial"/>
          <w:b/>
        </w:rPr>
        <w:t xml:space="preserve"> software. </w:t>
      </w:r>
    </w:p>
    <w:p w:rsidR="00F4491F" w:rsidRPr="00F44C9F" w:rsidRDefault="00B36FC9">
      <w:pPr>
        <w:numPr>
          <w:ilvl w:val="0"/>
          <w:numId w:val="6"/>
        </w:numPr>
        <w:spacing w:before="0" w:after="0"/>
        <w:ind w:right="0" w:hanging="360"/>
        <w:contextualSpacing/>
        <w:jc w:val="both"/>
      </w:pPr>
      <w:r>
        <w:rPr>
          <w:rFonts w:ascii="Arial" w:eastAsia="Arial" w:hAnsi="Arial" w:cs="Arial"/>
          <w:b/>
        </w:rPr>
        <w:t xml:space="preserve">Designed datacenter &amp; implemented with EMC, HP and IBM Storage with Cisco MDS 9513, </w:t>
      </w:r>
      <w:proofErr w:type="spellStart"/>
      <w:r>
        <w:rPr>
          <w:rFonts w:ascii="Arial" w:eastAsia="Arial" w:hAnsi="Arial" w:cs="Arial"/>
          <w:b/>
        </w:rPr>
        <w:t>McData</w:t>
      </w:r>
      <w:proofErr w:type="spellEnd"/>
      <w:r>
        <w:rPr>
          <w:rFonts w:ascii="Arial" w:eastAsia="Arial" w:hAnsi="Arial" w:cs="Arial"/>
          <w:b/>
        </w:rPr>
        <w:t xml:space="preserve"> i10k, 6140 director managed using EFCM.</w:t>
      </w:r>
    </w:p>
    <w:p w:rsidR="00F44C9F" w:rsidRDefault="00F44C9F" w:rsidP="00F44C9F">
      <w:pPr>
        <w:spacing w:before="0" w:after="0"/>
        <w:ind w:right="0"/>
        <w:contextualSpacing/>
        <w:jc w:val="both"/>
        <w:rPr>
          <w:rFonts w:ascii="Arial" w:eastAsia="Arial" w:hAnsi="Arial" w:cs="Arial"/>
          <w:b/>
        </w:rPr>
      </w:pPr>
    </w:p>
    <w:p w:rsidR="00F44C9F" w:rsidRPr="00F44C9F" w:rsidRDefault="00F44C9F" w:rsidP="00F44C9F">
      <w:pPr>
        <w:spacing w:before="0" w:after="0"/>
        <w:ind w:right="0"/>
        <w:contextualSpacing/>
        <w:jc w:val="both"/>
        <w:rPr>
          <w:rFonts w:ascii="Arial" w:hAnsi="Arial" w:cs="Arial"/>
        </w:rPr>
      </w:pPr>
      <w:r>
        <w:rPr>
          <w:rFonts w:ascii="Arial" w:eastAsia="Arial" w:hAnsi="Arial" w:cs="Arial"/>
          <w:b/>
        </w:rPr>
        <w:t xml:space="preserve">                                   </w:t>
      </w:r>
      <w:r w:rsidRPr="00F44C9F">
        <w:rPr>
          <w:rFonts w:ascii="Arial" w:eastAsia="Times New Roman" w:hAnsi="Arial" w:cs="Arial"/>
          <w:b/>
        </w:rPr>
        <w:t>CERTIFICATIONS</w:t>
      </w:r>
    </w:p>
    <w:p w:rsidR="00F4491F" w:rsidRDefault="00F4491F">
      <w:pPr>
        <w:spacing w:before="0" w:after="0"/>
        <w:ind w:left="0" w:right="0"/>
        <w:jc w:val="both"/>
      </w:pPr>
    </w:p>
    <w:p w:rsidR="00F44C9F" w:rsidRPr="00F44C9F" w:rsidRDefault="00F44C9F" w:rsidP="00F44C9F">
      <w:pPr>
        <w:pStyle w:val="ListParagraph"/>
        <w:numPr>
          <w:ilvl w:val="0"/>
          <w:numId w:val="11"/>
        </w:numPr>
        <w:spacing w:after="0"/>
        <w:rPr>
          <w:rFonts w:ascii="Arial" w:eastAsia="Times New Roman" w:hAnsi="Arial" w:cs="Arial"/>
          <w:b/>
        </w:rPr>
      </w:pPr>
      <w:r w:rsidRPr="00F44C9F">
        <w:rPr>
          <w:rFonts w:ascii="Arial" w:eastAsia="Times New Roman" w:hAnsi="Arial" w:cs="Arial"/>
          <w:b/>
        </w:rPr>
        <w:t>Microsoft Certified Systems Engineer (MCSE plus INTERNET)</w:t>
      </w:r>
    </w:p>
    <w:p w:rsidR="00F44C9F" w:rsidRDefault="00F44C9F" w:rsidP="00F44C9F">
      <w:pPr>
        <w:pStyle w:val="ListParagraph"/>
        <w:numPr>
          <w:ilvl w:val="0"/>
          <w:numId w:val="11"/>
        </w:numPr>
        <w:spacing w:after="0"/>
        <w:rPr>
          <w:rFonts w:ascii="Arial" w:eastAsia="Times New Roman" w:hAnsi="Arial" w:cs="Arial"/>
          <w:b/>
        </w:rPr>
      </w:pPr>
      <w:r w:rsidRPr="00F44C9F">
        <w:rPr>
          <w:rFonts w:ascii="Arial" w:eastAsia="Times New Roman" w:hAnsi="Arial" w:cs="Arial"/>
          <w:b/>
        </w:rPr>
        <w:t>Microsoft Certified Professional (MCP)</w:t>
      </w:r>
    </w:p>
    <w:p w:rsidR="00F44C9F" w:rsidRPr="00F44C9F" w:rsidRDefault="00F44C9F" w:rsidP="00F44C9F">
      <w:pPr>
        <w:widowControl/>
        <w:numPr>
          <w:ilvl w:val="0"/>
          <w:numId w:val="11"/>
        </w:numPr>
        <w:spacing w:before="0" w:after="0"/>
        <w:ind w:right="0"/>
        <w:rPr>
          <w:rFonts w:ascii="Arial" w:hAnsi="Arial" w:cs="Arial"/>
          <w:b/>
        </w:rPr>
      </w:pPr>
      <w:r w:rsidRPr="00F44C9F">
        <w:rPr>
          <w:rFonts w:ascii="Arial" w:hAnsi="Arial" w:cs="Arial"/>
          <w:b/>
        </w:rPr>
        <w:t>Hitachi Data System Certification (HDS)</w:t>
      </w:r>
    </w:p>
    <w:p w:rsidR="00F44C9F" w:rsidRPr="00F44C9F" w:rsidRDefault="00F44C9F" w:rsidP="00F44C9F">
      <w:pPr>
        <w:widowControl/>
        <w:numPr>
          <w:ilvl w:val="0"/>
          <w:numId w:val="11"/>
        </w:numPr>
        <w:spacing w:before="0" w:after="0"/>
        <w:ind w:right="0"/>
        <w:rPr>
          <w:rFonts w:ascii="Arial" w:hAnsi="Arial" w:cs="Arial"/>
          <w:b/>
        </w:rPr>
      </w:pPr>
      <w:r w:rsidRPr="00F44C9F">
        <w:rPr>
          <w:rFonts w:ascii="Arial" w:hAnsi="Arial" w:cs="Arial"/>
          <w:b/>
        </w:rPr>
        <w:t>XIV Storage System Technical Solutions Version 4</w:t>
      </w:r>
    </w:p>
    <w:p w:rsidR="00F44C9F" w:rsidRPr="00F44C9F" w:rsidRDefault="00F44C9F" w:rsidP="00F44C9F">
      <w:pPr>
        <w:widowControl/>
        <w:numPr>
          <w:ilvl w:val="0"/>
          <w:numId w:val="11"/>
        </w:numPr>
        <w:spacing w:before="0" w:after="0"/>
        <w:ind w:right="0"/>
        <w:rPr>
          <w:rFonts w:ascii="Arial" w:hAnsi="Arial" w:cs="Arial"/>
          <w:b/>
        </w:rPr>
      </w:pPr>
      <w:r w:rsidRPr="00F44C9F">
        <w:rPr>
          <w:rFonts w:ascii="Arial" w:hAnsi="Arial" w:cs="Arial"/>
          <w:b/>
        </w:rPr>
        <w:t>IBM System Storage DS8000 Technical Solution V3</w:t>
      </w:r>
    </w:p>
    <w:p w:rsidR="00F44C9F" w:rsidRPr="00F44C9F" w:rsidRDefault="00F44C9F" w:rsidP="00F44C9F">
      <w:pPr>
        <w:widowControl/>
        <w:numPr>
          <w:ilvl w:val="0"/>
          <w:numId w:val="11"/>
        </w:numPr>
        <w:spacing w:before="0" w:after="0"/>
        <w:ind w:right="0"/>
        <w:rPr>
          <w:rFonts w:ascii="Arial" w:hAnsi="Arial" w:cs="Arial"/>
          <w:b/>
        </w:rPr>
      </w:pPr>
      <w:r w:rsidRPr="00F44C9F">
        <w:rPr>
          <w:rFonts w:ascii="Arial" w:hAnsi="Arial" w:cs="Arial"/>
          <w:b/>
        </w:rPr>
        <w:t>IBM Certified Development Professional – Tivoli Storage Productivity Center</w:t>
      </w:r>
    </w:p>
    <w:p w:rsidR="00F44C9F" w:rsidRPr="00F44C9F" w:rsidRDefault="00F44C9F" w:rsidP="00F44C9F">
      <w:pPr>
        <w:widowControl/>
        <w:numPr>
          <w:ilvl w:val="0"/>
          <w:numId w:val="11"/>
        </w:numPr>
        <w:spacing w:before="0" w:after="0"/>
        <w:ind w:right="0"/>
        <w:rPr>
          <w:rFonts w:ascii="Arial" w:hAnsi="Arial" w:cs="Arial"/>
          <w:b/>
        </w:rPr>
      </w:pPr>
      <w:r w:rsidRPr="00F44C9F">
        <w:rPr>
          <w:rFonts w:ascii="Arial" w:hAnsi="Arial" w:cs="Arial"/>
          <w:b/>
        </w:rPr>
        <w:t xml:space="preserve">EMC Technology Foundations - </w:t>
      </w:r>
      <w:proofErr w:type="spellStart"/>
      <w:r w:rsidRPr="00F44C9F">
        <w:rPr>
          <w:rFonts w:ascii="Arial" w:hAnsi="Arial" w:cs="Arial"/>
          <w:b/>
        </w:rPr>
        <w:t>CLARiiON</w:t>
      </w:r>
      <w:proofErr w:type="spellEnd"/>
      <w:r w:rsidRPr="00F44C9F">
        <w:rPr>
          <w:rFonts w:ascii="Arial" w:hAnsi="Arial" w:cs="Arial"/>
          <w:b/>
        </w:rPr>
        <w:t xml:space="preserve"> Solutions (EMCPA)</w:t>
      </w:r>
    </w:p>
    <w:p w:rsidR="00F44C9F" w:rsidRPr="00F44C9F" w:rsidRDefault="00F44C9F" w:rsidP="00DB52E7">
      <w:pPr>
        <w:widowControl/>
        <w:numPr>
          <w:ilvl w:val="0"/>
          <w:numId w:val="11"/>
        </w:numPr>
        <w:spacing w:before="0" w:after="0"/>
        <w:ind w:right="0"/>
        <w:rPr>
          <w:rFonts w:ascii="Arial" w:eastAsia="Times New Roman" w:hAnsi="Arial" w:cs="Arial"/>
          <w:b/>
        </w:rPr>
      </w:pPr>
      <w:r w:rsidRPr="00F44C9F">
        <w:rPr>
          <w:rFonts w:ascii="Arial" w:hAnsi="Arial" w:cs="Arial"/>
          <w:b/>
        </w:rPr>
        <w:t xml:space="preserve">Brocade Certified Fabric Administrator 16 </w:t>
      </w:r>
      <w:proofErr w:type="spellStart"/>
      <w:r w:rsidRPr="00F44C9F">
        <w:rPr>
          <w:rFonts w:ascii="Arial" w:hAnsi="Arial" w:cs="Arial"/>
          <w:b/>
        </w:rPr>
        <w:t>Gbps</w:t>
      </w:r>
      <w:proofErr w:type="spellEnd"/>
    </w:p>
    <w:p w:rsidR="00F44C9F" w:rsidRDefault="00F44C9F" w:rsidP="00A53DDD">
      <w:pPr>
        <w:widowControl/>
        <w:numPr>
          <w:ilvl w:val="0"/>
          <w:numId w:val="11"/>
        </w:numPr>
        <w:spacing w:before="0" w:after="0"/>
        <w:ind w:right="0"/>
        <w:rPr>
          <w:rFonts w:ascii="Arial" w:eastAsia="Times New Roman" w:hAnsi="Arial" w:cs="Arial"/>
          <w:b/>
        </w:rPr>
      </w:pPr>
      <w:r w:rsidRPr="00F44C9F">
        <w:rPr>
          <w:rFonts w:ascii="Arial" w:eastAsia="Times New Roman" w:hAnsi="Arial" w:cs="Arial"/>
          <w:b/>
        </w:rPr>
        <w:t>Certified Citrix Administrator (CCA)</w:t>
      </w:r>
    </w:p>
    <w:p w:rsidR="00F44C9F" w:rsidRPr="00F44C9F" w:rsidRDefault="00F44C9F" w:rsidP="00A53DDD">
      <w:pPr>
        <w:widowControl/>
        <w:numPr>
          <w:ilvl w:val="0"/>
          <w:numId w:val="11"/>
        </w:numPr>
        <w:spacing w:before="0" w:after="0"/>
        <w:ind w:right="0"/>
        <w:rPr>
          <w:rFonts w:ascii="Arial" w:eastAsia="Times New Roman" w:hAnsi="Arial" w:cs="Arial"/>
          <w:b/>
        </w:rPr>
      </w:pPr>
      <w:proofErr w:type="spellStart"/>
      <w:r w:rsidRPr="00F44C9F">
        <w:rPr>
          <w:rFonts w:ascii="Arial" w:eastAsia="Times New Roman" w:hAnsi="Arial" w:cs="Arial"/>
          <w:b/>
        </w:rPr>
        <w:t>CompTia</w:t>
      </w:r>
      <w:proofErr w:type="spellEnd"/>
      <w:r w:rsidRPr="00F44C9F">
        <w:rPr>
          <w:rFonts w:ascii="Arial" w:eastAsia="Times New Roman" w:hAnsi="Arial" w:cs="Arial"/>
          <w:b/>
        </w:rPr>
        <w:t xml:space="preserve">   A+ Certified Service Professional (A+)  </w:t>
      </w:r>
    </w:p>
    <w:p w:rsidR="00F4491F" w:rsidRDefault="00F4491F">
      <w:pPr>
        <w:spacing w:before="0" w:after="0"/>
        <w:ind w:left="0" w:right="0"/>
        <w:jc w:val="both"/>
      </w:pPr>
    </w:p>
    <w:p w:rsidR="00F4491F" w:rsidRDefault="00B36FC9">
      <w:pPr>
        <w:spacing w:before="0" w:after="0"/>
        <w:ind w:left="0" w:right="0"/>
        <w:jc w:val="both"/>
      </w:pPr>
      <w:r>
        <w:rPr>
          <w:rFonts w:ascii="Arial" w:eastAsia="Arial" w:hAnsi="Arial" w:cs="Arial"/>
          <w:b/>
        </w:rPr>
        <w:t>Professional Experience:</w:t>
      </w:r>
    </w:p>
    <w:p w:rsidR="00F4491F" w:rsidRDefault="002A54E0">
      <w:pPr>
        <w:tabs>
          <w:tab w:val="right" w:pos="10800"/>
        </w:tabs>
        <w:spacing w:before="0" w:after="0"/>
        <w:ind w:left="0" w:right="0"/>
        <w:jc w:val="both"/>
      </w:pPr>
      <w:proofErr w:type="spellStart"/>
      <w:r w:rsidRPr="0037176F">
        <w:rPr>
          <w:rFonts w:ascii="Times New Roman" w:eastAsia="Times New Roman" w:hAnsi="Times New Roman" w:cs="Times New Roman"/>
          <w:b/>
        </w:rPr>
        <w:t>Onforce</w:t>
      </w:r>
      <w:proofErr w:type="spellEnd"/>
      <w:r w:rsidR="00B36FC9">
        <w:rPr>
          <w:rFonts w:ascii="Arial" w:eastAsia="Arial" w:hAnsi="Arial" w:cs="Arial"/>
          <w:b/>
        </w:rPr>
        <w:t xml:space="preserve">. – </w:t>
      </w:r>
      <w:r w:rsidR="00871CEC" w:rsidRPr="00871CEC">
        <w:rPr>
          <w:b/>
        </w:rPr>
        <w:t>Lexington, MA</w:t>
      </w:r>
      <w:r w:rsidR="00B36FC9">
        <w:rPr>
          <w:rFonts w:ascii="Arial" w:eastAsia="Arial" w:hAnsi="Arial" w:cs="Arial"/>
          <w:b/>
        </w:rPr>
        <w:tab/>
        <w:t xml:space="preserve">Nov 2014 – </w:t>
      </w:r>
      <w:r w:rsidR="00871CEC">
        <w:rPr>
          <w:rFonts w:ascii="Arial" w:eastAsia="Arial" w:hAnsi="Arial" w:cs="Arial"/>
          <w:b/>
        </w:rPr>
        <w:t>April 2016</w:t>
      </w:r>
    </w:p>
    <w:p w:rsidR="00F4491F" w:rsidRDefault="00B36FC9">
      <w:pPr>
        <w:spacing w:before="0" w:after="0"/>
        <w:ind w:left="0" w:right="0"/>
        <w:jc w:val="both"/>
      </w:pPr>
      <w:r>
        <w:rPr>
          <w:rFonts w:ascii="Arial" w:eastAsia="Arial" w:hAnsi="Arial" w:cs="Arial"/>
          <w:b/>
        </w:rPr>
        <w:t>SAN Admin</w:t>
      </w:r>
    </w:p>
    <w:p w:rsidR="00F4491F" w:rsidRDefault="00B36FC9">
      <w:pPr>
        <w:numPr>
          <w:ilvl w:val="0"/>
          <w:numId w:val="5"/>
        </w:numPr>
        <w:spacing w:before="0" w:after="0"/>
        <w:ind w:right="0" w:hanging="360"/>
        <w:contextualSpacing/>
        <w:jc w:val="both"/>
      </w:pPr>
      <w:r>
        <w:rPr>
          <w:rFonts w:ascii="Arial" w:eastAsia="Arial" w:hAnsi="Arial" w:cs="Arial"/>
          <w:b/>
        </w:rPr>
        <w:t xml:space="preserve">Manage 400+TB SAN in Heterogeneous environment which includes EMC(VMAX, DMX and CX series) IBM </w:t>
      </w:r>
      <w:proofErr w:type="spellStart"/>
      <w:r>
        <w:rPr>
          <w:rFonts w:ascii="Arial" w:eastAsia="Arial" w:hAnsi="Arial" w:cs="Arial"/>
          <w:b/>
        </w:rPr>
        <w:t>FastT</w:t>
      </w:r>
      <w:proofErr w:type="spellEnd"/>
      <w:r>
        <w:rPr>
          <w:rFonts w:ascii="Arial" w:eastAsia="Arial" w:hAnsi="Arial" w:cs="Arial"/>
          <w:b/>
        </w:rPr>
        <w:t xml:space="preserve"> storage and IBM ( DS series (4k, 5k &amp; 8k)</w:t>
      </w:r>
    </w:p>
    <w:p w:rsidR="00F4491F" w:rsidRDefault="00B36FC9">
      <w:pPr>
        <w:numPr>
          <w:ilvl w:val="0"/>
          <w:numId w:val="5"/>
        </w:numPr>
        <w:spacing w:before="0" w:after="0"/>
        <w:ind w:right="0" w:hanging="360"/>
        <w:contextualSpacing/>
        <w:jc w:val="both"/>
      </w:pPr>
      <w:r>
        <w:rPr>
          <w:rFonts w:ascii="Arial" w:eastAsia="Arial" w:hAnsi="Arial" w:cs="Arial"/>
          <w:b/>
        </w:rPr>
        <w:t xml:space="preserve">SAN Administration of a complex multi </w:t>
      </w:r>
      <w:proofErr w:type="spellStart"/>
      <w:r>
        <w:rPr>
          <w:rFonts w:ascii="Arial" w:eastAsia="Arial" w:hAnsi="Arial" w:cs="Arial"/>
          <w:b/>
        </w:rPr>
        <w:t>peta</w:t>
      </w:r>
      <w:proofErr w:type="spellEnd"/>
      <w:r>
        <w:rPr>
          <w:rFonts w:ascii="Arial" w:eastAsia="Arial" w:hAnsi="Arial" w:cs="Arial"/>
          <w:b/>
        </w:rPr>
        <w:t xml:space="preserve"> byte storage environment consists of EMC </w:t>
      </w:r>
      <w:proofErr w:type="spellStart"/>
      <w:r>
        <w:rPr>
          <w:rFonts w:ascii="Arial" w:eastAsia="Arial" w:hAnsi="Arial" w:cs="Arial"/>
          <w:b/>
        </w:rPr>
        <w:t>Symmetrix</w:t>
      </w:r>
      <w:proofErr w:type="spellEnd"/>
      <w:r>
        <w:rPr>
          <w:rFonts w:ascii="Arial" w:eastAsia="Arial" w:hAnsi="Arial" w:cs="Arial"/>
          <w:b/>
        </w:rPr>
        <w:t xml:space="preserve"> VMAX/DMX4, </w:t>
      </w:r>
      <w:proofErr w:type="spellStart"/>
      <w:r>
        <w:rPr>
          <w:rFonts w:ascii="Arial" w:eastAsia="Arial" w:hAnsi="Arial" w:cs="Arial"/>
          <w:b/>
        </w:rPr>
        <w:t>Clariion</w:t>
      </w:r>
      <w:proofErr w:type="spellEnd"/>
      <w:r>
        <w:rPr>
          <w:rFonts w:ascii="Arial" w:eastAsia="Arial" w:hAnsi="Arial" w:cs="Arial"/>
          <w:b/>
        </w:rPr>
        <w:t xml:space="preserve"> arrays, IBM XIV  and SVC storage arrays including file system configuration in AIX, Solaris and Linux servers/clusters</w:t>
      </w:r>
    </w:p>
    <w:p w:rsidR="00F4491F" w:rsidRDefault="00B36FC9">
      <w:pPr>
        <w:numPr>
          <w:ilvl w:val="0"/>
          <w:numId w:val="5"/>
        </w:numPr>
        <w:spacing w:before="0" w:after="0"/>
        <w:ind w:right="0" w:hanging="360"/>
        <w:contextualSpacing/>
        <w:jc w:val="both"/>
      </w:pPr>
      <w:r>
        <w:rPr>
          <w:rFonts w:ascii="Arial" w:eastAsia="Arial" w:hAnsi="Arial" w:cs="Arial"/>
        </w:rPr>
        <w:t xml:space="preserve">Storage allocation to new build and existing UNIX, Windows servers/clusters and VMWare ESX environment using auto provisioning on V-max </w:t>
      </w:r>
      <w:r>
        <w:rPr>
          <w:rFonts w:ascii="Arial" w:eastAsia="Arial" w:hAnsi="Arial" w:cs="Arial"/>
        </w:rPr>
        <w:t xml:space="preserve">using SYMCLI/SMC. Tasks include creation of </w:t>
      </w:r>
      <w:proofErr w:type="spellStart"/>
      <w:r>
        <w:rPr>
          <w:rFonts w:ascii="Arial" w:eastAsia="Arial" w:hAnsi="Arial" w:cs="Arial"/>
        </w:rPr>
        <w:t>tdevs</w:t>
      </w:r>
      <w:proofErr w:type="spellEnd"/>
      <w:r>
        <w:rPr>
          <w:rFonts w:ascii="Arial" w:eastAsia="Arial" w:hAnsi="Arial" w:cs="Arial"/>
        </w:rPr>
        <w:t xml:space="preserve">, binding </w:t>
      </w:r>
      <w:proofErr w:type="spellStart"/>
      <w:r>
        <w:rPr>
          <w:rFonts w:ascii="Arial" w:eastAsia="Arial" w:hAnsi="Arial" w:cs="Arial"/>
        </w:rPr>
        <w:t>tdevs</w:t>
      </w:r>
      <w:proofErr w:type="spellEnd"/>
      <w:r>
        <w:rPr>
          <w:rFonts w:ascii="Arial" w:eastAsia="Arial" w:hAnsi="Arial" w:cs="Arial"/>
        </w:rPr>
        <w:t xml:space="preserve"> to thin pools, creation of initiator/storage/port groups and creating masking view and enabling bit settings to initiators.</w:t>
      </w:r>
    </w:p>
    <w:p w:rsidR="00F4491F" w:rsidRDefault="00B36FC9">
      <w:pPr>
        <w:numPr>
          <w:ilvl w:val="0"/>
          <w:numId w:val="5"/>
        </w:numPr>
        <w:spacing w:before="0" w:after="0"/>
        <w:ind w:right="0" w:hanging="360"/>
        <w:contextualSpacing/>
        <w:jc w:val="both"/>
      </w:pPr>
      <w:r>
        <w:rPr>
          <w:rFonts w:ascii="Arial" w:eastAsia="Arial" w:hAnsi="Arial" w:cs="Arial"/>
        </w:rPr>
        <w:t>Provisioning storage to UNIX, Windows and ESX servers from DMX4/DMX</w:t>
      </w:r>
      <w:r>
        <w:rPr>
          <w:rFonts w:ascii="Arial" w:eastAsia="Arial" w:hAnsi="Arial" w:cs="Arial"/>
        </w:rPr>
        <w:t>3 arrays using SYMCLI/SMC</w:t>
      </w:r>
    </w:p>
    <w:p w:rsidR="00F4491F" w:rsidRDefault="00B36FC9">
      <w:pPr>
        <w:numPr>
          <w:ilvl w:val="0"/>
          <w:numId w:val="5"/>
        </w:numPr>
        <w:spacing w:before="0" w:after="0"/>
        <w:ind w:right="0" w:hanging="360"/>
        <w:contextualSpacing/>
        <w:jc w:val="both"/>
      </w:pPr>
      <w:r>
        <w:rPr>
          <w:rFonts w:ascii="Arial" w:eastAsia="Arial" w:hAnsi="Arial" w:cs="Arial"/>
        </w:rPr>
        <w:lastRenderedPageBreak/>
        <w:t xml:space="preserve">VNX/VMAX, Cisco, </w:t>
      </w:r>
      <w:proofErr w:type="spellStart"/>
      <w:r>
        <w:rPr>
          <w:rFonts w:ascii="Arial" w:eastAsia="Arial" w:hAnsi="Arial" w:cs="Arial"/>
        </w:rPr>
        <w:t>RecoverPoint</w:t>
      </w:r>
      <w:proofErr w:type="spellEnd"/>
      <w:r>
        <w:rPr>
          <w:rFonts w:ascii="Arial" w:eastAsia="Arial" w:hAnsi="Arial" w:cs="Arial"/>
        </w:rPr>
        <w:t xml:space="preserve"> and VNX (Block) DMX</w:t>
      </w:r>
    </w:p>
    <w:p w:rsidR="00F4491F" w:rsidRDefault="00B36FC9">
      <w:pPr>
        <w:numPr>
          <w:ilvl w:val="0"/>
          <w:numId w:val="5"/>
        </w:numPr>
        <w:spacing w:before="0" w:after="0"/>
        <w:ind w:right="0" w:hanging="360"/>
        <w:contextualSpacing/>
        <w:jc w:val="both"/>
      </w:pPr>
      <w:r>
        <w:rPr>
          <w:rFonts w:ascii="Arial" w:eastAsia="Arial" w:hAnsi="Arial" w:cs="Arial"/>
        </w:rPr>
        <w:t xml:space="preserve">Configuration and management of Cisco Fabric environment. Tasks include creation of device alias, zones, adding zones to </w:t>
      </w:r>
      <w:proofErr w:type="spellStart"/>
      <w:r>
        <w:rPr>
          <w:rFonts w:ascii="Arial" w:eastAsia="Arial" w:hAnsi="Arial" w:cs="Arial"/>
        </w:rPr>
        <w:t>zoneset</w:t>
      </w:r>
      <w:proofErr w:type="spellEnd"/>
      <w:r>
        <w:rPr>
          <w:rFonts w:ascii="Arial" w:eastAsia="Arial" w:hAnsi="Arial" w:cs="Arial"/>
        </w:rPr>
        <w:t xml:space="preserve"> and activating </w:t>
      </w:r>
      <w:proofErr w:type="spellStart"/>
      <w:r>
        <w:rPr>
          <w:rFonts w:ascii="Arial" w:eastAsia="Arial" w:hAnsi="Arial" w:cs="Arial"/>
        </w:rPr>
        <w:t>zoneset</w:t>
      </w:r>
      <w:proofErr w:type="spellEnd"/>
      <w:r>
        <w:rPr>
          <w:rFonts w:ascii="Arial" w:eastAsia="Arial" w:hAnsi="Arial" w:cs="Arial"/>
        </w:rPr>
        <w:t>.</w:t>
      </w:r>
    </w:p>
    <w:p w:rsidR="00F4491F" w:rsidRDefault="00B36FC9">
      <w:pPr>
        <w:numPr>
          <w:ilvl w:val="0"/>
          <w:numId w:val="5"/>
        </w:numPr>
        <w:spacing w:before="0" w:after="0"/>
        <w:ind w:right="0" w:hanging="360"/>
        <w:contextualSpacing/>
        <w:jc w:val="both"/>
      </w:pPr>
      <w:r>
        <w:rPr>
          <w:rFonts w:ascii="Arial" w:eastAsia="Arial" w:hAnsi="Arial" w:cs="Arial"/>
        </w:rPr>
        <w:t>Implemented thin provisioni</w:t>
      </w:r>
      <w:r>
        <w:rPr>
          <w:rFonts w:ascii="Arial" w:eastAsia="Arial" w:hAnsi="Arial" w:cs="Arial"/>
        </w:rPr>
        <w:t>ng from VMAX to UNIX (AIX, Solaris and Linux) and Windows2003/2008 (clusters) servers, and VMware ESX Servers.</w:t>
      </w:r>
    </w:p>
    <w:p w:rsidR="00F4491F" w:rsidRDefault="00B36FC9">
      <w:pPr>
        <w:numPr>
          <w:ilvl w:val="0"/>
          <w:numId w:val="5"/>
        </w:numPr>
        <w:spacing w:before="0" w:after="0"/>
        <w:ind w:right="0" w:hanging="360"/>
        <w:contextualSpacing/>
        <w:jc w:val="both"/>
      </w:pPr>
      <w:r>
        <w:rPr>
          <w:rFonts w:ascii="Arial" w:eastAsia="Arial" w:hAnsi="Arial" w:cs="Arial"/>
        </w:rPr>
        <w:t xml:space="preserve">Created data </w:t>
      </w:r>
      <w:proofErr w:type="spellStart"/>
      <w:r>
        <w:rPr>
          <w:rFonts w:ascii="Arial" w:eastAsia="Arial" w:hAnsi="Arial" w:cs="Arial"/>
        </w:rPr>
        <w:t>devs</w:t>
      </w:r>
      <w:proofErr w:type="spellEnd"/>
      <w:r>
        <w:rPr>
          <w:rFonts w:ascii="Arial" w:eastAsia="Arial" w:hAnsi="Arial" w:cs="Arial"/>
        </w:rPr>
        <w:t xml:space="preserve">, thin pools, </w:t>
      </w:r>
      <w:proofErr w:type="spellStart"/>
      <w:r>
        <w:rPr>
          <w:rFonts w:ascii="Arial" w:eastAsia="Arial" w:hAnsi="Arial" w:cs="Arial"/>
        </w:rPr>
        <w:t>tdevs</w:t>
      </w:r>
      <w:proofErr w:type="spellEnd"/>
      <w:r>
        <w:rPr>
          <w:rFonts w:ascii="Arial" w:eastAsia="Arial" w:hAnsi="Arial" w:cs="Arial"/>
        </w:rPr>
        <w:t xml:space="preserve">, Meta volumes using SMC and </w:t>
      </w:r>
      <w:proofErr w:type="spellStart"/>
      <w:r>
        <w:rPr>
          <w:rFonts w:ascii="Arial" w:eastAsia="Arial" w:hAnsi="Arial" w:cs="Arial"/>
        </w:rPr>
        <w:t>Symcli</w:t>
      </w:r>
      <w:proofErr w:type="spellEnd"/>
    </w:p>
    <w:p w:rsidR="00F4491F" w:rsidRDefault="00B36FC9">
      <w:pPr>
        <w:numPr>
          <w:ilvl w:val="0"/>
          <w:numId w:val="5"/>
        </w:numPr>
        <w:spacing w:before="0" w:after="0"/>
        <w:ind w:right="0" w:hanging="360"/>
        <w:contextualSpacing/>
        <w:jc w:val="both"/>
      </w:pPr>
      <w:r>
        <w:rPr>
          <w:rFonts w:ascii="Arial" w:eastAsia="Arial" w:hAnsi="Arial" w:cs="Arial"/>
        </w:rPr>
        <w:t xml:space="preserve">Configuration and management of VNX arrays using </w:t>
      </w:r>
      <w:proofErr w:type="spellStart"/>
      <w:r>
        <w:rPr>
          <w:rFonts w:ascii="Arial" w:eastAsia="Arial" w:hAnsi="Arial" w:cs="Arial"/>
        </w:rPr>
        <w:t>Unisphere</w:t>
      </w:r>
      <w:proofErr w:type="spellEnd"/>
      <w:r>
        <w:rPr>
          <w:rFonts w:ascii="Arial" w:eastAsia="Arial" w:hAnsi="Arial" w:cs="Arial"/>
        </w:rPr>
        <w:t xml:space="preserve"> Manager. Assig</w:t>
      </w:r>
      <w:r>
        <w:rPr>
          <w:rFonts w:ascii="Arial" w:eastAsia="Arial" w:hAnsi="Arial" w:cs="Arial"/>
        </w:rPr>
        <w:t xml:space="preserve">ned storage to </w:t>
      </w:r>
      <w:proofErr w:type="spellStart"/>
      <w:r>
        <w:rPr>
          <w:rFonts w:ascii="Arial" w:eastAsia="Arial" w:hAnsi="Arial" w:cs="Arial"/>
        </w:rPr>
        <w:t>unix</w:t>
      </w:r>
      <w:proofErr w:type="spellEnd"/>
      <w:r>
        <w:rPr>
          <w:rFonts w:ascii="Arial" w:eastAsia="Arial" w:hAnsi="Arial" w:cs="Arial"/>
        </w:rPr>
        <w:t xml:space="preserve"> and windows servers and configuration of NFS exports and CIFS shares using </w:t>
      </w:r>
      <w:proofErr w:type="spellStart"/>
      <w:r>
        <w:rPr>
          <w:rFonts w:ascii="Arial" w:eastAsia="Arial" w:hAnsi="Arial" w:cs="Arial"/>
        </w:rPr>
        <w:t>Unisphere</w:t>
      </w:r>
      <w:proofErr w:type="spellEnd"/>
      <w:r>
        <w:rPr>
          <w:rFonts w:ascii="Arial" w:eastAsia="Arial" w:hAnsi="Arial" w:cs="Arial"/>
        </w:rPr>
        <w:t xml:space="preserve"> manager</w:t>
      </w:r>
    </w:p>
    <w:p w:rsidR="00F4491F" w:rsidRDefault="00F4491F">
      <w:pPr>
        <w:spacing w:before="0" w:after="0"/>
        <w:ind w:left="0" w:right="0"/>
        <w:jc w:val="both"/>
      </w:pPr>
    </w:p>
    <w:p w:rsidR="00F4491F" w:rsidRDefault="00871CEC">
      <w:pPr>
        <w:tabs>
          <w:tab w:val="right" w:pos="10800"/>
        </w:tabs>
        <w:spacing w:before="0" w:after="0"/>
        <w:ind w:left="0" w:right="0"/>
        <w:jc w:val="both"/>
      </w:pPr>
      <w:r>
        <w:rPr>
          <w:rFonts w:ascii="Arial" w:eastAsia="Arial" w:hAnsi="Arial" w:cs="Arial"/>
          <w:b/>
        </w:rPr>
        <w:t>F</w:t>
      </w:r>
      <w:r w:rsidRPr="00871CEC">
        <w:rPr>
          <w:rFonts w:ascii="Arial" w:eastAsia="Arial" w:hAnsi="Arial" w:cs="Arial"/>
          <w:b/>
        </w:rPr>
        <w:t>ield</w:t>
      </w:r>
      <w:r>
        <w:rPr>
          <w:rFonts w:ascii="Arial" w:eastAsia="Arial" w:hAnsi="Arial" w:cs="Arial"/>
          <w:b/>
        </w:rPr>
        <w:t xml:space="preserve"> N</w:t>
      </w:r>
      <w:r w:rsidRPr="00871CEC">
        <w:rPr>
          <w:rFonts w:ascii="Arial" w:eastAsia="Arial" w:hAnsi="Arial" w:cs="Arial"/>
          <w:b/>
        </w:rPr>
        <w:t>ation</w:t>
      </w:r>
      <w:r>
        <w:rPr>
          <w:rFonts w:ascii="Arial" w:eastAsia="Arial" w:hAnsi="Arial" w:cs="Arial"/>
          <w:b/>
        </w:rPr>
        <w:t>, LLC</w:t>
      </w:r>
      <w:r w:rsidRPr="00871CEC">
        <w:rPr>
          <w:rFonts w:ascii="Arial" w:eastAsia="Arial" w:hAnsi="Arial" w:cs="Arial"/>
          <w:b/>
        </w:rPr>
        <w:t xml:space="preserve"> </w:t>
      </w:r>
      <w:r w:rsidR="00B36FC9">
        <w:rPr>
          <w:rFonts w:ascii="Arial" w:eastAsia="Arial" w:hAnsi="Arial" w:cs="Arial"/>
          <w:b/>
        </w:rPr>
        <w:t xml:space="preserve">– </w:t>
      </w:r>
      <w:r w:rsidRPr="00871CEC">
        <w:rPr>
          <w:b/>
        </w:rPr>
        <w:t>Minneapolis, MN</w:t>
      </w:r>
      <w:r w:rsidR="00B36FC9">
        <w:rPr>
          <w:rFonts w:ascii="Arial" w:eastAsia="Arial" w:hAnsi="Arial" w:cs="Arial"/>
          <w:b/>
        </w:rPr>
        <w:tab/>
        <w:t>Jul 2012 – Oct 2014</w:t>
      </w:r>
    </w:p>
    <w:p w:rsidR="00F4491F" w:rsidRDefault="00B36FC9">
      <w:pPr>
        <w:tabs>
          <w:tab w:val="right" w:pos="10800"/>
        </w:tabs>
        <w:spacing w:before="0" w:after="0"/>
        <w:ind w:left="0" w:right="0"/>
        <w:jc w:val="both"/>
      </w:pPr>
      <w:r>
        <w:rPr>
          <w:rFonts w:ascii="Arial" w:eastAsia="Arial" w:hAnsi="Arial" w:cs="Arial"/>
          <w:b/>
        </w:rPr>
        <w:t>Storage Administrator</w:t>
      </w:r>
    </w:p>
    <w:p w:rsidR="00F4491F" w:rsidRDefault="00B36FC9">
      <w:pPr>
        <w:numPr>
          <w:ilvl w:val="0"/>
          <w:numId w:val="4"/>
        </w:numPr>
        <w:spacing w:before="0" w:after="0"/>
        <w:ind w:right="0" w:hanging="360"/>
        <w:contextualSpacing/>
        <w:jc w:val="both"/>
      </w:pPr>
      <w:r>
        <w:rPr>
          <w:rFonts w:ascii="Arial" w:eastAsia="Arial" w:hAnsi="Arial" w:cs="Arial"/>
          <w:b/>
        </w:rPr>
        <w:t xml:space="preserve">Involved in Administration of </w:t>
      </w:r>
      <w:proofErr w:type="spellStart"/>
      <w:r>
        <w:rPr>
          <w:rFonts w:ascii="Arial" w:eastAsia="Arial" w:hAnsi="Arial" w:cs="Arial"/>
          <w:b/>
        </w:rPr>
        <w:t>Symmetrix</w:t>
      </w:r>
      <w:proofErr w:type="spellEnd"/>
      <w:r>
        <w:rPr>
          <w:rFonts w:ascii="Arial" w:eastAsia="Arial" w:hAnsi="Arial" w:cs="Arial"/>
          <w:b/>
        </w:rPr>
        <w:t xml:space="preserve"> VMAX, VNX, </w:t>
      </w:r>
      <w:proofErr w:type="spellStart"/>
      <w:r>
        <w:rPr>
          <w:rFonts w:ascii="Arial" w:eastAsia="Arial" w:hAnsi="Arial" w:cs="Arial"/>
          <w:b/>
        </w:rPr>
        <w:t>CLARiion</w:t>
      </w:r>
      <w:proofErr w:type="spellEnd"/>
      <w:r>
        <w:rPr>
          <w:rFonts w:ascii="Arial" w:eastAsia="Arial" w:hAnsi="Arial" w:cs="Arial"/>
          <w:b/>
        </w:rPr>
        <w:t>, VPLEX, FAS304</w:t>
      </w:r>
      <w:r>
        <w:rPr>
          <w:rFonts w:ascii="Arial" w:eastAsia="Arial" w:hAnsi="Arial" w:cs="Arial"/>
          <w:b/>
        </w:rPr>
        <w:t xml:space="preserve">0, and FAS3140, FAS317 arrays using SMC/SYMCLI, </w:t>
      </w:r>
      <w:proofErr w:type="spellStart"/>
      <w:r>
        <w:rPr>
          <w:rFonts w:ascii="Arial" w:eastAsia="Arial" w:hAnsi="Arial" w:cs="Arial"/>
          <w:b/>
        </w:rPr>
        <w:t>Unisphere</w:t>
      </w:r>
      <w:proofErr w:type="spellEnd"/>
      <w:r>
        <w:rPr>
          <w:rFonts w:ascii="Arial" w:eastAsia="Arial" w:hAnsi="Arial" w:cs="Arial"/>
          <w:b/>
        </w:rPr>
        <w:t xml:space="preserve"> and VPLEXCLI/Management Console/</w:t>
      </w:r>
      <w:proofErr w:type="spellStart"/>
      <w:r>
        <w:rPr>
          <w:rFonts w:ascii="Arial" w:eastAsia="Arial" w:hAnsi="Arial" w:cs="Arial"/>
          <w:b/>
        </w:rPr>
        <w:t>Unisphere</w:t>
      </w:r>
      <w:proofErr w:type="spellEnd"/>
      <w:r>
        <w:rPr>
          <w:rFonts w:ascii="Arial" w:eastAsia="Arial" w:hAnsi="Arial" w:cs="Arial"/>
          <w:b/>
        </w:rPr>
        <w:t xml:space="preserve"> respectively.</w:t>
      </w:r>
    </w:p>
    <w:p w:rsidR="00F4491F" w:rsidRDefault="00B36FC9">
      <w:pPr>
        <w:numPr>
          <w:ilvl w:val="0"/>
          <w:numId w:val="4"/>
        </w:numPr>
        <w:spacing w:before="0" w:after="0"/>
        <w:ind w:right="0" w:hanging="360"/>
        <w:contextualSpacing/>
        <w:jc w:val="both"/>
      </w:pPr>
      <w:r>
        <w:rPr>
          <w:rFonts w:ascii="Arial" w:eastAsia="Arial" w:hAnsi="Arial" w:cs="Arial"/>
        </w:rPr>
        <w:t xml:space="preserve">Configured </w:t>
      </w:r>
      <w:proofErr w:type="spellStart"/>
      <w:r>
        <w:rPr>
          <w:rFonts w:ascii="Arial" w:eastAsia="Arial" w:hAnsi="Arial" w:cs="Arial"/>
        </w:rPr>
        <w:t>RecoverPoint</w:t>
      </w:r>
      <w:proofErr w:type="spellEnd"/>
      <w:r>
        <w:rPr>
          <w:rFonts w:ascii="Arial" w:eastAsia="Arial" w:hAnsi="Arial" w:cs="Arial"/>
        </w:rPr>
        <w:t xml:space="preserve"> CDP/CRR using Array Based Splitters.</w:t>
      </w:r>
    </w:p>
    <w:p w:rsidR="00F4491F" w:rsidRDefault="00B36FC9">
      <w:pPr>
        <w:numPr>
          <w:ilvl w:val="0"/>
          <w:numId w:val="4"/>
        </w:numPr>
        <w:spacing w:before="0" w:after="0"/>
        <w:ind w:right="0" w:hanging="360"/>
        <w:contextualSpacing/>
        <w:jc w:val="both"/>
      </w:pPr>
      <w:r>
        <w:rPr>
          <w:rFonts w:ascii="Arial" w:eastAsia="Arial" w:hAnsi="Arial" w:cs="Arial"/>
        </w:rPr>
        <w:t>Implemented FAST/VP and Thin Provisioning in VMAX by creating Thin Pools and bind</w:t>
      </w:r>
      <w:r>
        <w:rPr>
          <w:rFonts w:ascii="Arial" w:eastAsia="Arial" w:hAnsi="Arial" w:cs="Arial"/>
        </w:rPr>
        <w:t>ing devices to POOLS per EMC Best practices.</w:t>
      </w:r>
    </w:p>
    <w:p w:rsidR="00F4491F" w:rsidRDefault="00B36FC9">
      <w:pPr>
        <w:numPr>
          <w:ilvl w:val="0"/>
          <w:numId w:val="4"/>
        </w:numPr>
        <w:spacing w:before="0" w:after="0"/>
        <w:ind w:right="0" w:hanging="360"/>
        <w:contextualSpacing/>
        <w:jc w:val="both"/>
      </w:pPr>
      <w:r>
        <w:rPr>
          <w:rFonts w:ascii="Arial" w:eastAsia="Arial" w:hAnsi="Arial" w:cs="Arial"/>
          <w:b/>
        </w:rPr>
        <w:t xml:space="preserve">Troubleshooting issues in the environment by working with the NetApp Customer support </w:t>
      </w:r>
    </w:p>
    <w:p w:rsidR="00F4491F" w:rsidRDefault="00B36FC9">
      <w:pPr>
        <w:numPr>
          <w:ilvl w:val="0"/>
          <w:numId w:val="4"/>
        </w:numPr>
        <w:spacing w:before="0" w:after="0"/>
        <w:ind w:right="0" w:hanging="360"/>
        <w:contextualSpacing/>
        <w:jc w:val="both"/>
      </w:pPr>
      <w:r>
        <w:rPr>
          <w:rFonts w:ascii="Arial" w:eastAsia="Arial" w:hAnsi="Arial" w:cs="Arial"/>
        </w:rPr>
        <w:t xml:space="preserve">Installed Snap Manager For Exchange </w:t>
      </w:r>
    </w:p>
    <w:p w:rsidR="00F4491F" w:rsidRDefault="00B36FC9">
      <w:pPr>
        <w:numPr>
          <w:ilvl w:val="0"/>
          <w:numId w:val="4"/>
        </w:numPr>
        <w:spacing w:before="0" w:after="0"/>
        <w:ind w:right="0" w:hanging="360"/>
        <w:contextualSpacing/>
        <w:jc w:val="both"/>
      </w:pPr>
      <w:r>
        <w:rPr>
          <w:rFonts w:ascii="Arial" w:eastAsia="Arial" w:hAnsi="Arial" w:cs="Arial"/>
          <w:b/>
        </w:rPr>
        <w:t>Implemented Snap Mirror Technology to Migrate Data to DR Location</w:t>
      </w:r>
    </w:p>
    <w:p w:rsidR="00F4491F" w:rsidRDefault="00B36FC9">
      <w:pPr>
        <w:numPr>
          <w:ilvl w:val="0"/>
          <w:numId w:val="4"/>
        </w:numPr>
        <w:spacing w:before="0" w:after="0"/>
        <w:ind w:right="0" w:hanging="360"/>
        <w:contextualSpacing/>
        <w:jc w:val="both"/>
      </w:pPr>
      <w:r>
        <w:rPr>
          <w:rFonts w:ascii="Arial" w:eastAsia="Arial" w:hAnsi="Arial" w:cs="Arial"/>
          <w:b/>
        </w:rPr>
        <w:t>Created aggregates/volumes/</w:t>
      </w:r>
      <w:proofErr w:type="spellStart"/>
      <w:r>
        <w:rPr>
          <w:rFonts w:ascii="Arial" w:eastAsia="Arial" w:hAnsi="Arial" w:cs="Arial"/>
          <w:b/>
        </w:rPr>
        <w:t>qtrees</w:t>
      </w:r>
      <w:proofErr w:type="spellEnd"/>
      <w:r>
        <w:rPr>
          <w:rFonts w:ascii="Arial" w:eastAsia="Arial" w:hAnsi="Arial" w:cs="Arial"/>
          <w:b/>
        </w:rPr>
        <w:t xml:space="preserve"> in a NetApp environment</w:t>
      </w:r>
    </w:p>
    <w:p w:rsidR="00F4491F" w:rsidRDefault="00B36FC9">
      <w:pPr>
        <w:numPr>
          <w:ilvl w:val="0"/>
          <w:numId w:val="4"/>
        </w:numPr>
        <w:spacing w:before="0" w:after="0"/>
        <w:ind w:right="0" w:hanging="360"/>
        <w:contextualSpacing/>
        <w:jc w:val="both"/>
      </w:pPr>
      <w:r>
        <w:rPr>
          <w:rFonts w:ascii="Arial" w:eastAsia="Arial" w:hAnsi="Arial" w:cs="Arial"/>
          <w:b/>
        </w:rPr>
        <w:t xml:space="preserve">Created Device Mirrors in VPLEX to migrate multiple LINUX Servers. </w:t>
      </w:r>
    </w:p>
    <w:p w:rsidR="00F4491F" w:rsidRDefault="00B36FC9">
      <w:pPr>
        <w:numPr>
          <w:ilvl w:val="0"/>
          <w:numId w:val="4"/>
        </w:numPr>
        <w:spacing w:before="0" w:after="0"/>
        <w:ind w:right="0" w:hanging="360"/>
        <w:contextualSpacing/>
        <w:jc w:val="both"/>
      </w:pPr>
      <w:r>
        <w:rPr>
          <w:rFonts w:ascii="Arial" w:eastAsia="Arial" w:hAnsi="Arial" w:cs="Arial"/>
          <w:b/>
        </w:rPr>
        <w:t xml:space="preserve">Performed Health and Performance checks on VPLEX using Perpetual Monitors. </w:t>
      </w:r>
    </w:p>
    <w:p w:rsidR="00F4491F" w:rsidRDefault="00B36FC9">
      <w:pPr>
        <w:numPr>
          <w:ilvl w:val="0"/>
          <w:numId w:val="4"/>
        </w:numPr>
        <w:spacing w:before="0" w:after="0"/>
        <w:ind w:right="0" w:hanging="360"/>
        <w:contextualSpacing/>
        <w:jc w:val="both"/>
      </w:pPr>
      <w:r>
        <w:rPr>
          <w:rFonts w:ascii="Arial" w:eastAsia="Arial" w:hAnsi="Arial" w:cs="Arial"/>
          <w:b/>
        </w:rPr>
        <w:t>Created various Monitors on VPLEX Directors to study t</w:t>
      </w:r>
      <w:r>
        <w:rPr>
          <w:rFonts w:ascii="Arial" w:eastAsia="Arial" w:hAnsi="Arial" w:cs="Arial"/>
          <w:b/>
        </w:rPr>
        <w:t xml:space="preserve">he Performance. </w:t>
      </w:r>
    </w:p>
    <w:p w:rsidR="00F4491F" w:rsidRDefault="00B36FC9">
      <w:pPr>
        <w:numPr>
          <w:ilvl w:val="0"/>
          <w:numId w:val="4"/>
        </w:numPr>
        <w:spacing w:before="0" w:after="0"/>
        <w:ind w:right="0" w:hanging="360"/>
        <w:contextualSpacing/>
        <w:jc w:val="both"/>
      </w:pPr>
      <w:r>
        <w:rPr>
          <w:rFonts w:ascii="Arial" w:eastAsia="Arial" w:hAnsi="Arial" w:cs="Arial"/>
        </w:rPr>
        <w:t xml:space="preserve">Implemented various Scripts on VPLEX for Reporting. </w:t>
      </w:r>
    </w:p>
    <w:p w:rsidR="00F4491F" w:rsidRDefault="00B36FC9">
      <w:pPr>
        <w:numPr>
          <w:ilvl w:val="0"/>
          <w:numId w:val="4"/>
        </w:numPr>
        <w:spacing w:before="0" w:after="0"/>
        <w:ind w:right="0" w:hanging="360"/>
        <w:contextualSpacing/>
        <w:jc w:val="both"/>
      </w:pPr>
      <w:r>
        <w:rPr>
          <w:rFonts w:ascii="Arial" w:eastAsia="Arial" w:hAnsi="Arial" w:cs="Arial"/>
        </w:rPr>
        <w:t xml:space="preserve">Administered </w:t>
      </w:r>
      <w:proofErr w:type="spellStart"/>
      <w:r>
        <w:rPr>
          <w:rFonts w:ascii="Arial" w:eastAsia="Arial" w:hAnsi="Arial" w:cs="Arial"/>
        </w:rPr>
        <w:t>RecoverPoint</w:t>
      </w:r>
      <w:proofErr w:type="spellEnd"/>
      <w:r>
        <w:rPr>
          <w:rFonts w:ascii="Arial" w:eastAsia="Arial" w:hAnsi="Arial" w:cs="Arial"/>
        </w:rPr>
        <w:t xml:space="preserve"> using </w:t>
      </w:r>
      <w:proofErr w:type="spellStart"/>
      <w:r>
        <w:rPr>
          <w:rFonts w:ascii="Arial" w:eastAsia="Arial" w:hAnsi="Arial" w:cs="Arial"/>
        </w:rPr>
        <w:t>RecoverPoint</w:t>
      </w:r>
      <w:proofErr w:type="spellEnd"/>
      <w:r>
        <w:rPr>
          <w:rFonts w:ascii="Arial" w:eastAsia="Arial" w:hAnsi="Arial" w:cs="Arial"/>
        </w:rPr>
        <w:t xml:space="preserve"> Management Application/</w:t>
      </w:r>
      <w:proofErr w:type="spellStart"/>
      <w:r>
        <w:rPr>
          <w:rFonts w:ascii="Arial" w:eastAsia="Arial" w:hAnsi="Arial" w:cs="Arial"/>
        </w:rPr>
        <w:t>Unisphere</w:t>
      </w:r>
      <w:proofErr w:type="spellEnd"/>
      <w:r>
        <w:rPr>
          <w:rFonts w:ascii="Arial" w:eastAsia="Arial" w:hAnsi="Arial" w:cs="Arial"/>
        </w:rPr>
        <w:t xml:space="preserve"> and </w:t>
      </w:r>
      <w:proofErr w:type="spellStart"/>
      <w:r>
        <w:rPr>
          <w:rFonts w:ascii="Arial" w:eastAsia="Arial" w:hAnsi="Arial" w:cs="Arial"/>
        </w:rPr>
        <w:t>RecoverPoint</w:t>
      </w:r>
      <w:proofErr w:type="spellEnd"/>
      <w:r>
        <w:rPr>
          <w:rFonts w:ascii="Arial" w:eastAsia="Arial" w:hAnsi="Arial" w:cs="Arial"/>
        </w:rPr>
        <w:t xml:space="preserve"> CLI.</w:t>
      </w:r>
    </w:p>
    <w:p w:rsidR="00F4491F" w:rsidRDefault="00B36FC9">
      <w:pPr>
        <w:numPr>
          <w:ilvl w:val="0"/>
          <w:numId w:val="4"/>
        </w:numPr>
        <w:spacing w:before="0" w:after="0"/>
        <w:ind w:right="0" w:hanging="360"/>
        <w:contextualSpacing/>
        <w:jc w:val="both"/>
      </w:pPr>
      <w:r>
        <w:rPr>
          <w:rFonts w:ascii="Arial" w:eastAsia="Arial" w:hAnsi="Arial" w:cs="Arial"/>
        </w:rPr>
        <w:t>Expanding Thin Pools with additional capacity.</w:t>
      </w:r>
    </w:p>
    <w:p w:rsidR="00F4491F" w:rsidRDefault="00B36FC9">
      <w:pPr>
        <w:numPr>
          <w:ilvl w:val="0"/>
          <w:numId w:val="4"/>
        </w:numPr>
        <w:spacing w:before="0" w:after="0"/>
        <w:ind w:right="0" w:hanging="360"/>
        <w:contextualSpacing/>
        <w:jc w:val="both"/>
      </w:pPr>
      <w:r>
        <w:rPr>
          <w:rFonts w:ascii="Arial" w:eastAsia="Arial" w:hAnsi="Arial" w:cs="Arial"/>
        </w:rPr>
        <w:t xml:space="preserve">Configured </w:t>
      </w:r>
      <w:proofErr w:type="spellStart"/>
      <w:r>
        <w:rPr>
          <w:rFonts w:ascii="Arial" w:eastAsia="Arial" w:hAnsi="Arial" w:cs="Arial"/>
        </w:rPr>
        <w:t>RecoverPoint</w:t>
      </w:r>
      <w:proofErr w:type="spellEnd"/>
      <w:r>
        <w:rPr>
          <w:rFonts w:ascii="Arial" w:eastAsia="Arial" w:hAnsi="Arial" w:cs="Arial"/>
        </w:rPr>
        <w:t xml:space="preserve"> Disaster Recovery Remotely for mission critical Message Queuing Application. </w:t>
      </w:r>
    </w:p>
    <w:p w:rsidR="00F4491F" w:rsidRDefault="00B36FC9">
      <w:pPr>
        <w:numPr>
          <w:ilvl w:val="0"/>
          <w:numId w:val="4"/>
        </w:numPr>
        <w:spacing w:before="0" w:after="0"/>
        <w:ind w:right="0" w:hanging="360"/>
        <w:contextualSpacing/>
        <w:jc w:val="both"/>
      </w:pPr>
      <w:r>
        <w:rPr>
          <w:rFonts w:ascii="Arial" w:eastAsia="Arial" w:hAnsi="Arial" w:cs="Arial"/>
        </w:rPr>
        <w:t xml:space="preserve">Conducted Knowledge Transfer Sessions on Administration, Operations and Performance of </w:t>
      </w:r>
      <w:proofErr w:type="spellStart"/>
      <w:r>
        <w:rPr>
          <w:rFonts w:ascii="Arial" w:eastAsia="Arial" w:hAnsi="Arial" w:cs="Arial"/>
        </w:rPr>
        <w:t>RecoverPoint</w:t>
      </w:r>
      <w:proofErr w:type="spellEnd"/>
      <w:r>
        <w:rPr>
          <w:rFonts w:ascii="Arial" w:eastAsia="Arial" w:hAnsi="Arial" w:cs="Arial"/>
        </w:rPr>
        <w:t xml:space="preserve">. </w:t>
      </w:r>
    </w:p>
    <w:p w:rsidR="00F4491F" w:rsidRDefault="00B36FC9">
      <w:pPr>
        <w:numPr>
          <w:ilvl w:val="0"/>
          <w:numId w:val="4"/>
        </w:numPr>
        <w:spacing w:before="0" w:after="0"/>
        <w:ind w:right="0" w:hanging="360"/>
        <w:contextualSpacing/>
        <w:jc w:val="both"/>
      </w:pPr>
      <w:r>
        <w:rPr>
          <w:rFonts w:ascii="Arial" w:eastAsia="Arial" w:hAnsi="Arial" w:cs="Arial"/>
        </w:rPr>
        <w:t>Replicated Oracle Databases and Application LUNs bet</w:t>
      </w:r>
      <w:r>
        <w:rPr>
          <w:rFonts w:ascii="Arial" w:eastAsia="Arial" w:hAnsi="Arial" w:cs="Arial"/>
        </w:rPr>
        <w:t xml:space="preserve">ween Sites in Asynchronous mode. </w:t>
      </w:r>
    </w:p>
    <w:p w:rsidR="00F4491F" w:rsidRDefault="00B36FC9">
      <w:pPr>
        <w:numPr>
          <w:ilvl w:val="0"/>
          <w:numId w:val="4"/>
        </w:numPr>
        <w:spacing w:before="0" w:after="0"/>
        <w:ind w:right="0" w:hanging="360"/>
        <w:contextualSpacing/>
        <w:jc w:val="both"/>
      </w:pPr>
      <w:r>
        <w:rPr>
          <w:rFonts w:ascii="Arial" w:eastAsia="Arial" w:hAnsi="Arial" w:cs="Arial"/>
        </w:rPr>
        <w:t xml:space="preserve">Implemented SRDF for Production by creating R1 and R2 device pairing, RDF groups and device groups. </w:t>
      </w:r>
    </w:p>
    <w:p w:rsidR="00F4491F" w:rsidRDefault="00B36FC9">
      <w:pPr>
        <w:numPr>
          <w:ilvl w:val="0"/>
          <w:numId w:val="4"/>
        </w:numPr>
        <w:spacing w:before="0" w:after="0"/>
        <w:ind w:right="0" w:hanging="360"/>
        <w:contextualSpacing/>
        <w:jc w:val="both"/>
      </w:pPr>
      <w:r>
        <w:rPr>
          <w:rFonts w:ascii="Arial" w:eastAsia="Arial" w:hAnsi="Arial" w:cs="Arial"/>
        </w:rPr>
        <w:t xml:space="preserve">Experience with </w:t>
      </w:r>
      <w:proofErr w:type="spellStart"/>
      <w:r>
        <w:rPr>
          <w:rFonts w:ascii="Arial" w:eastAsia="Arial" w:hAnsi="Arial" w:cs="Arial"/>
        </w:rPr>
        <w:t>Prosphere</w:t>
      </w:r>
      <w:proofErr w:type="spellEnd"/>
      <w:r>
        <w:rPr>
          <w:rFonts w:ascii="Arial" w:eastAsia="Arial" w:hAnsi="Arial" w:cs="Arial"/>
        </w:rPr>
        <w:t>/SRM tools to perform end-to-end monitoring.</w:t>
      </w:r>
    </w:p>
    <w:p w:rsidR="00F4491F" w:rsidRDefault="00B36FC9">
      <w:pPr>
        <w:numPr>
          <w:ilvl w:val="0"/>
          <w:numId w:val="4"/>
        </w:numPr>
        <w:spacing w:before="0" w:after="0"/>
        <w:ind w:right="0" w:hanging="360"/>
        <w:contextualSpacing/>
        <w:jc w:val="both"/>
      </w:pPr>
      <w:r>
        <w:rPr>
          <w:rFonts w:ascii="Arial" w:eastAsia="Arial" w:hAnsi="Arial" w:cs="Arial"/>
        </w:rPr>
        <w:t>Involved in migrations using open replicator/</w:t>
      </w:r>
      <w:proofErr w:type="spellStart"/>
      <w:r>
        <w:rPr>
          <w:rFonts w:ascii="Arial" w:eastAsia="Arial" w:hAnsi="Arial" w:cs="Arial"/>
        </w:rPr>
        <w:t>SANCop</w:t>
      </w:r>
      <w:r>
        <w:rPr>
          <w:rFonts w:ascii="Arial" w:eastAsia="Arial" w:hAnsi="Arial" w:cs="Arial"/>
        </w:rPr>
        <w:t>y</w:t>
      </w:r>
      <w:proofErr w:type="spellEnd"/>
      <w:r>
        <w:rPr>
          <w:rFonts w:ascii="Arial" w:eastAsia="Arial" w:hAnsi="Arial" w:cs="Arial"/>
        </w:rPr>
        <w:t>/PPME for array consolidations.</w:t>
      </w:r>
    </w:p>
    <w:p w:rsidR="00F4491F" w:rsidRDefault="00B36FC9">
      <w:pPr>
        <w:numPr>
          <w:ilvl w:val="0"/>
          <w:numId w:val="4"/>
        </w:numPr>
        <w:spacing w:before="0" w:after="0"/>
        <w:ind w:right="0" w:hanging="360"/>
        <w:contextualSpacing/>
        <w:jc w:val="both"/>
      </w:pPr>
      <w:r>
        <w:rPr>
          <w:rFonts w:ascii="Arial" w:eastAsia="Arial" w:hAnsi="Arial" w:cs="Arial"/>
        </w:rPr>
        <w:t xml:space="preserve">Implemented Disaster Recovery Exercises to check the consistency of the replicated data. </w:t>
      </w:r>
    </w:p>
    <w:p w:rsidR="00F4491F" w:rsidRDefault="00B36FC9">
      <w:pPr>
        <w:numPr>
          <w:ilvl w:val="0"/>
          <w:numId w:val="4"/>
        </w:numPr>
        <w:spacing w:before="0" w:after="0"/>
        <w:ind w:right="0" w:hanging="360"/>
        <w:contextualSpacing/>
        <w:jc w:val="both"/>
      </w:pPr>
      <w:r>
        <w:rPr>
          <w:rFonts w:ascii="Arial" w:eastAsia="Arial" w:hAnsi="Arial" w:cs="Arial"/>
        </w:rPr>
        <w:t>Performed Failed Over and Failed Back the Production from Primary to the DR Site and vice-versa to perform Maintenance at the Primary</w:t>
      </w:r>
      <w:r>
        <w:rPr>
          <w:rFonts w:ascii="Arial" w:eastAsia="Arial" w:hAnsi="Arial" w:cs="Arial"/>
        </w:rPr>
        <w:t xml:space="preserve"> site.</w:t>
      </w:r>
    </w:p>
    <w:p w:rsidR="00F4491F" w:rsidRDefault="00B36FC9">
      <w:pPr>
        <w:numPr>
          <w:ilvl w:val="0"/>
          <w:numId w:val="4"/>
        </w:numPr>
        <w:spacing w:before="0" w:after="0"/>
        <w:ind w:right="0" w:hanging="360"/>
        <w:contextualSpacing/>
        <w:jc w:val="both"/>
      </w:pPr>
      <w:r>
        <w:rPr>
          <w:rFonts w:ascii="Arial" w:eastAsia="Arial" w:hAnsi="Arial" w:cs="Arial"/>
          <w:b/>
        </w:rPr>
        <w:t xml:space="preserve">Planned and Executed the Encapsulation of LUNs from EMC DMX, VMAX, </w:t>
      </w:r>
      <w:proofErr w:type="spellStart"/>
      <w:r>
        <w:rPr>
          <w:rFonts w:ascii="Arial" w:eastAsia="Arial" w:hAnsi="Arial" w:cs="Arial"/>
          <w:b/>
        </w:rPr>
        <w:t>CLARiion</w:t>
      </w:r>
      <w:proofErr w:type="spellEnd"/>
      <w:r>
        <w:rPr>
          <w:rFonts w:ascii="Arial" w:eastAsia="Arial" w:hAnsi="Arial" w:cs="Arial"/>
          <w:b/>
        </w:rPr>
        <w:t xml:space="preserve"> and VNX Arrays in VPLEX. </w:t>
      </w:r>
    </w:p>
    <w:p w:rsidR="00F4491F" w:rsidRDefault="00B36FC9">
      <w:pPr>
        <w:numPr>
          <w:ilvl w:val="0"/>
          <w:numId w:val="4"/>
        </w:numPr>
        <w:spacing w:before="0" w:after="0"/>
        <w:ind w:right="0" w:hanging="360"/>
        <w:contextualSpacing/>
        <w:jc w:val="both"/>
      </w:pPr>
      <w:r>
        <w:rPr>
          <w:rFonts w:ascii="Arial" w:eastAsia="Arial" w:hAnsi="Arial" w:cs="Arial"/>
          <w:b/>
        </w:rPr>
        <w:t xml:space="preserve">Performed VPLEX Data Mobility to Consolidate the Storage by Migrating Data from </w:t>
      </w:r>
      <w:proofErr w:type="spellStart"/>
      <w:r>
        <w:rPr>
          <w:rFonts w:ascii="Arial" w:eastAsia="Arial" w:hAnsi="Arial" w:cs="Arial"/>
          <w:b/>
        </w:rPr>
        <w:t>Symmetrix</w:t>
      </w:r>
      <w:proofErr w:type="spellEnd"/>
      <w:r>
        <w:rPr>
          <w:rFonts w:ascii="Arial" w:eastAsia="Arial" w:hAnsi="Arial" w:cs="Arial"/>
          <w:b/>
        </w:rPr>
        <w:t xml:space="preserve"> DMX to VMAX and </w:t>
      </w:r>
      <w:proofErr w:type="spellStart"/>
      <w:r>
        <w:rPr>
          <w:rFonts w:ascii="Arial" w:eastAsia="Arial" w:hAnsi="Arial" w:cs="Arial"/>
          <w:b/>
        </w:rPr>
        <w:t>CLARiion</w:t>
      </w:r>
      <w:proofErr w:type="spellEnd"/>
      <w:r>
        <w:rPr>
          <w:rFonts w:ascii="Arial" w:eastAsia="Arial" w:hAnsi="Arial" w:cs="Arial"/>
          <w:b/>
        </w:rPr>
        <w:t xml:space="preserve"> to VNX Arrays. </w:t>
      </w:r>
    </w:p>
    <w:p w:rsidR="00F4491F" w:rsidRDefault="00B36FC9">
      <w:pPr>
        <w:numPr>
          <w:ilvl w:val="0"/>
          <w:numId w:val="4"/>
        </w:numPr>
        <w:spacing w:before="0" w:after="0"/>
        <w:ind w:right="0" w:hanging="360"/>
        <w:contextualSpacing/>
        <w:jc w:val="both"/>
      </w:pPr>
      <w:r>
        <w:rPr>
          <w:rFonts w:ascii="Arial" w:eastAsia="Arial" w:hAnsi="Arial" w:cs="Arial"/>
        </w:rPr>
        <w:t xml:space="preserve">Created Storage </w:t>
      </w:r>
      <w:r>
        <w:rPr>
          <w:rFonts w:ascii="Arial" w:eastAsia="Arial" w:hAnsi="Arial" w:cs="Arial"/>
        </w:rPr>
        <w:t xml:space="preserve">Pools and RAID Groups on VNX Arrays. </w:t>
      </w:r>
    </w:p>
    <w:p w:rsidR="00F4491F" w:rsidRDefault="00B36FC9">
      <w:pPr>
        <w:numPr>
          <w:ilvl w:val="0"/>
          <w:numId w:val="4"/>
        </w:numPr>
        <w:spacing w:before="0" w:after="0"/>
        <w:ind w:right="0" w:hanging="360"/>
        <w:contextualSpacing/>
        <w:jc w:val="both"/>
      </w:pPr>
      <w:r>
        <w:rPr>
          <w:rFonts w:ascii="Arial" w:eastAsia="Arial" w:hAnsi="Arial" w:cs="Arial"/>
          <w:b/>
        </w:rPr>
        <w:t xml:space="preserve">Configured VNX as CIFS server and migrated CIFS Shares from Windows/NetApp to VNX using </w:t>
      </w:r>
      <w:proofErr w:type="spellStart"/>
      <w:r>
        <w:rPr>
          <w:rFonts w:ascii="Arial" w:eastAsia="Arial" w:hAnsi="Arial" w:cs="Arial"/>
          <w:b/>
        </w:rPr>
        <w:t>RoboCopy</w:t>
      </w:r>
      <w:proofErr w:type="spellEnd"/>
      <w:r>
        <w:rPr>
          <w:rFonts w:ascii="Arial" w:eastAsia="Arial" w:hAnsi="Arial" w:cs="Arial"/>
          <w:b/>
        </w:rPr>
        <w:t>/</w:t>
      </w:r>
      <w:proofErr w:type="spellStart"/>
      <w:r>
        <w:rPr>
          <w:rFonts w:ascii="Arial" w:eastAsia="Arial" w:hAnsi="Arial" w:cs="Arial"/>
          <w:b/>
        </w:rPr>
        <w:t>EMCopy</w:t>
      </w:r>
      <w:proofErr w:type="spellEnd"/>
      <w:r>
        <w:rPr>
          <w:rFonts w:ascii="Arial" w:eastAsia="Arial" w:hAnsi="Arial" w:cs="Arial"/>
          <w:b/>
        </w:rPr>
        <w:t>.</w:t>
      </w:r>
    </w:p>
    <w:p w:rsidR="00F4491F" w:rsidRDefault="00B36FC9">
      <w:pPr>
        <w:numPr>
          <w:ilvl w:val="0"/>
          <w:numId w:val="4"/>
        </w:numPr>
        <w:spacing w:before="0" w:after="0"/>
        <w:ind w:right="0" w:hanging="360"/>
        <w:contextualSpacing/>
        <w:jc w:val="both"/>
      </w:pPr>
      <w:r>
        <w:rPr>
          <w:rFonts w:ascii="Arial" w:eastAsia="Arial" w:hAnsi="Arial" w:cs="Arial"/>
        </w:rPr>
        <w:t xml:space="preserve">Provisioned LUNs from EMC VPLEX, DMX, VMAX, </w:t>
      </w:r>
      <w:proofErr w:type="spellStart"/>
      <w:r>
        <w:rPr>
          <w:rFonts w:ascii="Arial" w:eastAsia="Arial" w:hAnsi="Arial" w:cs="Arial"/>
        </w:rPr>
        <w:t>CLARiion</w:t>
      </w:r>
      <w:proofErr w:type="spellEnd"/>
      <w:r>
        <w:rPr>
          <w:rFonts w:ascii="Arial" w:eastAsia="Arial" w:hAnsi="Arial" w:cs="Arial"/>
        </w:rPr>
        <w:t xml:space="preserve"> and VNX arrays to a variety of Hosts including Linux, AIX, E</w:t>
      </w:r>
      <w:r>
        <w:rPr>
          <w:rFonts w:ascii="Arial" w:eastAsia="Arial" w:hAnsi="Arial" w:cs="Arial"/>
        </w:rPr>
        <w:t xml:space="preserve">SX and Windows. </w:t>
      </w:r>
    </w:p>
    <w:p w:rsidR="00F4491F" w:rsidRDefault="00B36FC9">
      <w:pPr>
        <w:numPr>
          <w:ilvl w:val="0"/>
          <w:numId w:val="4"/>
        </w:numPr>
        <w:spacing w:before="0" w:after="0"/>
        <w:ind w:right="0" w:hanging="360"/>
        <w:contextualSpacing/>
        <w:jc w:val="both"/>
      </w:pPr>
      <w:r>
        <w:rPr>
          <w:rFonts w:ascii="Arial" w:eastAsia="Arial" w:hAnsi="Arial" w:cs="Arial"/>
        </w:rPr>
        <w:t>Configured and troubleshoot fabric switch zoning using Cisco and Brocade Switches.</w:t>
      </w:r>
    </w:p>
    <w:p w:rsidR="00F4491F" w:rsidRDefault="00B36FC9">
      <w:pPr>
        <w:numPr>
          <w:ilvl w:val="0"/>
          <w:numId w:val="4"/>
        </w:numPr>
        <w:spacing w:before="0" w:after="0"/>
        <w:ind w:right="0" w:hanging="360"/>
        <w:contextualSpacing/>
        <w:jc w:val="both"/>
      </w:pPr>
      <w:r>
        <w:rPr>
          <w:rFonts w:ascii="Arial" w:eastAsia="Arial" w:hAnsi="Arial" w:cs="Arial"/>
        </w:rPr>
        <w:t xml:space="preserve">Configured Dell </w:t>
      </w:r>
      <w:proofErr w:type="spellStart"/>
      <w:r>
        <w:rPr>
          <w:rFonts w:ascii="Arial" w:eastAsia="Arial" w:hAnsi="Arial" w:cs="Arial"/>
        </w:rPr>
        <w:t>Compellent</w:t>
      </w:r>
      <w:proofErr w:type="spellEnd"/>
      <w:r>
        <w:rPr>
          <w:rFonts w:ascii="Arial" w:eastAsia="Arial" w:hAnsi="Arial" w:cs="Arial"/>
        </w:rPr>
        <w:t xml:space="preserve"> Storage arrays. </w:t>
      </w:r>
    </w:p>
    <w:p w:rsidR="00F4491F" w:rsidRDefault="00F4491F">
      <w:pPr>
        <w:spacing w:before="0" w:after="0"/>
        <w:ind w:left="0" w:right="0"/>
        <w:jc w:val="both"/>
      </w:pPr>
    </w:p>
    <w:p w:rsidR="00F4491F" w:rsidRDefault="00871CEC">
      <w:pPr>
        <w:tabs>
          <w:tab w:val="right" w:pos="10800"/>
        </w:tabs>
        <w:spacing w:before="0" w:after="0"/>
        <w:ind w:left="0" w:right="0"/>
        <w:jc w:val="both"/>
      </w:pPr>
      <w:proofErr w:type="spellStart"/>
      <w:r w:rsidRPr="00871CEC">
        <w:rPr>
          <w:rFonts w:ascii="Arial" w:eastAsia="Times New Roman" w:hAnsi="Arial" w:cs="Arial"/>
          <w:b/>
        </w:rPr>
        <w:t>Abuma</w:t>
      </w:r>
      <w:proofErr w:type="spellEnd"/>
      <w:r w:rsidRPr="00871CEC">
        <w:rPr>
          <w:rFonts w:ascii="Arial" w:eastAsia="Times New Roman" w:hAnsi="Arial" w:cs="Arial"/>
          <w:b/>
        </w:rPr>
        <w:t xml:space="preserve"> Global </w:t>
      </w:r>
      <w:proofErr w:type="gramStart"/>
      <w:r w:rsidRPr="00871CEC">
        <w:rPr>
          <w:rFonts w:ascii="Arial" w:eastAsia="Times New Roman" w:hAnsi="Arial" w:cs="Arial"/>
          <w:b/>
        </w:rPr>
        <w:t>technologies</w:t>
      </w:r>
      <w:r w:rsidRPr="0037176F">
        <w:rPr>
          <w:rFonts w:ascii="Times New Roman" w:eastAsia="Times New Roman" w:hAnsi="Times New Roman" w:cs="Times New Roman"/>
          <w:b/>
        </w:rPr>
        <w:t xml:space="preserve">  </w:t>
      </w:r>
      <w:r w:rsidR="00B36FC9">
        <w:rPr>
          <w:rFonts w:ascii="Arial" w:eastAsia="Arial" w:hAnsi="Arial" w:cs="Arial"/>
          <w:b/>
        </w:rPr>
        <w:t>–</w:t>
      </w:r>
      <w:proofErr w:type="gramEnd"/>
      <w:r w:rsidR="00B36FC9">
        <w:rPr>
          <w:rFonts w:ascii="Arial" w:eastAsia="Arial" w:hAnsi="Arial" w:cs="Arial"/>
          <w:b/>
        </w:rPr>
        <w:t xml:space="preserve"> </w:t>
      </w:r>
      <w:r>
        <w:rPr>
          <w:rFonts w:ascii="Arial" w:eastAsia="Arial" w:hAnsi="Arial" w:cs="Arial"/>
          <w:b/>
        </w:rPr>
        <w:t>Chicago</w:t>
      </w:r>
      <w:r w:rsidR="00B36FC9">
        <w:rPr>
          <w:rFonts w:ascii="Arial" w:eastAsia="Arial" w:hAnsi="Arial" w:cs="Arial"/>
          <w:b/>
        </w:rPr>
        <w:t xml:space="preserve">, </w:t>
      </w:r>
      <w:r>
        <w:rPr>
          <w:rFonts w:ascii="Arial" w:eastAsia="Arial" w:hAnsi="Arial" w:cs="Arial"/>
          <w:b/>
        </w:rPr>
        <w:t>IL</w:t>
      </w:r>
      <w:r w:rsidR="00B36FC9">
        <w:rPr>
          <w:rFonts w:ascii="Arial" w:eastAsia="Arial" w:hAnsi="Arial" w:cs="Arial"/>
          <w:b/>
        </w:rPr>
        <w:tab/>
        <w:t>Aug 2010 – Apr 2012</w:t>
      </w:r>
    </w:p>
    <w:p w:rsidR="00F4491F" w:rsidRDefault="00B36FC9">
      <w:pPr>
        <w:tabs>
          <w:tab w:val="right" w:pos="10800"/>
        </w:tabs>
        <w:spacing w:before="0" w:after="0"/>
        <w:ind w:left="0" w:right="0"/>
        <w:jc w:val="both"/>
      </w:pPr>
      <w:r>
        <w:rPr>
          <w:rFonts w:ascii="Arial" w:eastAsia="Arial" w:hAnsi="Arial" w:cs="Arial"/>
          <w:b/>
        </w:rPr>
        <w:t>Storage Administrator</w:t>
      </w:r>
    </w:p>
    <w:p w:rsidR="00F4491F" w:rsidRDefault="00B36FC9">
      <w:pPr>
        <w:numPr>
          <w:ilvl w:val="0"/>
          <w:numId w:val="3"/>
        </w:numPr>
        <w:spacing w:before="0" w:after="0"/>
        <w:ind w:right="0" w:hanging="360"/>
        <w:contextualSpacing/>
        <w:jc w:val="both"/>
      </w:pPr>
      <w:r>
        <w:rPr>
          <w:rFonts w:ascii="Arial" w:eastAsia="Arial" w:hAnsi="Arial" w:cs="Arial"/>
          <w:b/>
        </w:rPr>
        <w:t xml:space="preserve">Involved in Administration of </w:t>
      </w:r>
      <w:proofErr w:type="spellStart"/>
      <w:r>
        <w:rPr>
          <w:rFonts w:ascii="Arial" w:eastAsia="Arial" w:hAnsi="Arial" w:cs="Arial"/>
          <w:b/>
        </w:rPr>
        <w:t>Symmetrix</w:t>
      </w:r>
      <w:proofErr w:type="spellEnd"/>
      <w:r>
        <w:rPr>
          <w:rFonts w:ascii="Arial" w:eastAsia="Arial" w:hAnsi="Arial" w:cs="Arial"/>
          <w:b/>
        </w:rPr>
        <w:t xml:space="preserve"> VMAX, VNX, </w:t>
      </w:r>
      <w:proofErr w:type="spellStart"/>
      <w:r>
        <w:rPr>
          <w:rFonts w:ascii="Arial" w:eastAsia="Arial" w:hAnsi="Arial" w:cs="Arial"/>
          <w:b/>
        </w:rPr>
        <w:t>CLARiion</w:t>
      </w:r>
      <w:proofErr w:type="spellEnd"/>
      <w:r>
        <w:rPr>
          <w:rFonts w:ascii="Arial" w:eastAsia="Arial" w:hAnsi="Arial" w:cs="Arial"/>
          <w:b/>
        </w:rPr>
        <w:t xml:space="preserve">, VPLEX, FAS3040, </w:t>
      </w:r>
      <w:proofErr w:type="gramStart"/>
      <w:r>
        <w:rPr>
          <w:rFonts w:ascii="Arial" w:eastAsia="Arial" w:hAnsi="Arial" w:cs="Arial"/>
          <w:b/>
        </w:rPr>
        <w:t>FAS3140</w:t>
      </w:r>
      <w:proofErr w:type="gramEnd"/>
      <w:r>
        <w:rPr>
          <w:rFonts w:ascii="Arial" w:eastAsia="Arial" w:hAnsi="Arial" w:cs="Arial"/>
          <w:b/>
        </w:rPr>
        <w:t xml:space="preserve">, FAS317 arrays using SMC/SYMCLI, </w:t>
      </w:r>
      <w:proofErr w:type="spellStart"/>
      <w:r>
        <w:rPr>
          <w:rFonts w:ascii="Arial" w:eastAsia="Arial" w:hAnsi="Arial" w:cs="Arial"/>
          <w:b/>
        </w:rPr>
        <w:t>Unisphere</w:t>
      </w:r>
      <w:proofErr w:type="spellEnd"/>
      <w:r>
        <w:rPr>
          <w:rFonts w:ascii="Arial" w:eastAsia="Arial" w:hAnsi="Arial" w:cs="Arial"/>
          <w:b/>
        </w:rPr>
        <w:t xml:space="preserve"> and VPLEXCLI/Management Console/</w:t>
      </w:r>
      <w:proofErr w:type="spellStart"/>
      <w:r>
        <w:rPr>
          <w:rFonts w:ascii="Arial" w:eastAsia="Arial" w:hAnsi="Arial" w:cs="Arial"/>
          <w:b/>
        </w:rPr>
        <w:t>Unisphere</w:t>
      </w:r>
      <w:proofErr w:type="spellEnd"/>
      <w:r>
        <w:rPr>
          <w:rFonts w:ascii="Arial" w:eastAsia="Arial" w:hAnsi="Arial" w:cs="Arial"/>
          <w:b/>
        </w:rPr>
        <w:t xml:space="preserve"> respectively.</w:t>
      </w:r>
    </w:p>
    <w:p w:rsidR="00F4491F" w:rsidRDefault="00B36FC9">
      <w:pPr>
        <w:numPr>
          <w:ilvl w:val="0"/>
          <w:numId w:val="3"/>
        </w:numPr>
        <w:spacing w:before="0" w:after="0"/>
        <w:ind w:right="0" w:hanging="360"/>
        <w:contextualSpacing/>
        <w:jc w:val="both"/>
      </w:pPr>
      <w:r>
        <w:rPr>
          <w:rFonts w:ascii="Arial" w:eastAsia="Arial" w:hAnsi="Arial" w:cs="Arial"/>
        </w:rPr>
        <w:t xml:space="preserve">Configured </w:t>
      </w:r>
      <w:proofErr w:type="spellStart"/>
      <w:r>
        <w:rPr>
          <w:rFonts w:ascii="Arial" w:eastAsia="Arial" w:hAnsi="Arial" w:cs="Arial"/>
        </w:rPr>
        <w:t>RecoverPoint</w:t>
      </w:r>
      <w:proofErr w:type="spellEnd"/>
      <w:r>
        <w:rPr>
          <w:rFonts w:ascii="Arial" w:eastAsia="Arial" w:hAnsi="Arial" w:cs="Arial"/>
        </w:rPr>
        <w:t xml:space="preserve"> CDP/CRR using Array Based Splitters.</w:t>
      </w:r>
    </w:p>
    <w:p w:rsidR="00F4491F" w:rsidRDefault="00B36FC9">
      <w:pPr>
        <w:numPr>
          <w:ilvl w:val="0"/>
          <w:numId w:val="3"/>
        </w:numPr>
        <w:spacing w:before="0" w:after="0"/>
        <w:ind w:right="0" w:hanging="360"/>
        <w:contextualSpacing/>
        <w:jc w:val="both"/>
      </w:pPr>
      <w:r>
        <w:rPr>
          <w:rFonts w:ascii="Arial" w:eastAsia="Arial" w:hAnsi="Arial" w:cs="Arial"/>
        </w:rPr>
        <w:t>Implemented</w:t>
      </w:r>
      <w:r>
        <w:rPr>
          <w:rFonts w:ascii="Arial" w:eastAsia="Arial" w:hAnsi="Arial" w:cs="Arial"/>
        </w:rPr>
        <w:t xml:space="preserve"> FAST/VP and Thin Provisioning in VMAX by creating Thin Pools and binding devices to POOLS per EMC Best practices.</w:t>
      </w:r>
    </w:p>
    <w:p w:rsidR="00F4491F" w:rsidRDefault="00B36FC9">
      <w:pPr>
        <w:numPr>
          <w:ilvl w:val="0"/>
          <w:numId w:val="3"/>
        </w:numPr>
        <w:spacing w:before="0" w:after="0"/>
        <w:ind w:right="0" w:hanging="360"/>
        <w:contextualSpacing/>
        <w:jc w:val="both"/>
      </w:pPr>
      <w:r>
        <w:rPr>
          <w:rFonts w:ascii="Arial" w:eastAsia="Arial" w:hAnsi="Arial" w:cs="Arial"/>
          <w:b/>
        </w:rPr>
        <w:t xml:space="preserve">Troubleshooting issues in the environment by working with the NetApp Customer support </w:t>
      </w:r>
    </w:p>
    <w:p w:rsidR="00F4491F" w:rsidRDefault="00B36FC9">
      <w:pPr>
        <w:numPr>
          <w:ilvl w:val="0"/>
          <w:numId w:val="3"/>
        </w:numPr>
        <w:spacing w:before="0" w:after="0"/>
        <w:ind w:right="0" w:hanging="360"/>
        <w:contextualSpacing/>
        <w:jc w:val="both"/>
      </w:pPr>
      <w:r>
        <w:rPr>
          <w:rFonts w:ascii="Arial" w:eastAsia="Arial" w:hAnsi="Arial" w:cs="Arial"/>
        </w:rPr>
        <w:t xml:space="preserve">Installed Snap Manager For Exchange </w:t>
      </w:r>
    </w:p>
    <w:p w:rsidR="00F4491F" w:rsidRDefault="00B36FC9">
      <w:pPr>
        <w:numPr>
          <w:ilvl w:val="0"/>
          <w:numId w:val="3"/>
        </w:numPr>
        <w:spacing w:before="0" w:after="0"/>
        <w:ind w:right="0" w:hanging="360"/>
        <w:contextualSpacing/>
        <w:jc w:val="both"/>
      </w:pPr>
      <w:r>
        <w:rPr>
          <w:rFonts w:ascii="Arial" w:eastAsia="Arial" w:hAnsi="Arial" w:cs="Arial"/>
        </w:rPr>
        <w:t xml:space="preserve">Implemented Snap </w:t>
      </w:r>
      <w:r>
        <w:rPr>
          <w:rFonts w:ascii="Arial" w:eastAsia="Arial" w:hAnsi="Arial" w:cs="Arial"/>
        </w:rPr>
        <w:t>Mirror Technology to Migrate Data to DR Location</w:t>
      </w:r>
    </w:p>
    <w:p w:rsidR="00F4491F" w:rsidRDefault="00B36FC9">
      <w:pPr>
        <w:numPr>
          <w:ilvl w:val="0"/>
          <w:numId w:val="3"/>
        </w:numPr>
        <w:spacing w:before="0" w:after="0"/>
        <w:ind w:right="0" w:hanging="360"/>
        <w:contextualSpacing/>
        <w:jc w:val="both"/>
      </w:pPr>
      <w:r>
        <w:rPr>
          <w:rFonts w:ascii="Arial" w:eastAsia="Arial" w:hAnsi="Arial" w:cs="Arial"/>
          <w:b/>
        </w:rPr>
        <w:t>Created aggregates/volumes/</w:t>
      </w:r>
      <w:proofErr w:type="spellStart"/>
      <w:r>
        <w:rPr>
          <w:rFonts w:ascii="Arial" w:eastAsia="Arial" w:hAnsi="Arial" w:cs="Arial"/>
          <w:b/>
        </w:rPr>
        <w:t>qtrees</w:t>
      </w:r>
      <w:proofErr w:type="spellEnd"/>
      <w:r>
        <w:rPr>
          <w:rFonts w:ascii="Arial" w:eastAsia="Arial" w:hAnsi="Arial" w:cs="Arial"/>
          <w:b/>
        </w:rPr>
        <w:t xml:space="preserve"> in a NetApp environment</w:t>
      </w:r>
    </w:p>
    <w:p w:rsidR="00F4491F" w:rsidRDefault="00B36FC9">
      <w:pPr>
        <w:numPr>
          <w:ilvl w:val="0"/>
          <w:numId w:val="3"/>
        </w:numPr>
        <w:spacing w:before="0" w:after="0"/>
        <w:ind w:right="0" w:hanging="360"/>
        <w:contextualSpacing/>
        <w:jc w:val="both"/>
      </w:pPr>
      <w:r>
        <w:rPr>
          <w:rFonts w:ascii="Arial" w:eastAsia="Arial" w:hAnsi="Arial" w:cs="Arial"/>
        </w:rPr>
        <w:t xml:space="preserve">Created Device Mirrors in VPLEX to migrate multiple LINUX Servers. </w:t>
      </w:r>
    </w:p>
    <w:p w:rsidR="00F4491F" w:rsidRDefault="00B36FC9">
      <w:pPr>
        <w:numPr>
          <w:ilvl w:val="0"/>
          <w:numId w:val="3"/>
        </w:numPr>
        <w:spacing w:before="0" w:after="0"/>
        <w:ind w:right="0" w:hanging="360"/>
        <w:contextualSpacing/>
        <w:jc w:val="both"/>
      </w:pPr>
      <w:r>
        <w:rPr>
          <w:rFonts w:ascii="Arial" w:eastAsia="Arial" w:hAnsi="Arial" w:cs="Arial"/>
        </w:rPr>
        <w:t xml:space="preserve">Performed Health and Performance checks on VPLEX using Perpetual Monitors. </w:t>
      </w:r>
    </w:p>
    <w:p w:rsidR="00F4491F" w:rsidRDefault="00B36FC9">
      <w:pPr>
        <w:numPr>
          <w:ilvl w:val="0"/>
          <w:numId w:val="3"/>
        </w:numPr>
        <w:spacing w:before="0" w:after="0"/>
        <w:ind w:right="0" w:hanging="360"/>
        <w:contextualSpacing/>
        <w:jc w:val="both"/>
      </w:pPr>
      <w:r>
        <w:rPr>
          <w:rFonts w:ascii="Arial" w:eastAsia="Arial" w:hAnsi="Arial" w:cs="Arial"/>
        </w:rPr>
        <w:t>Creat</w:t>
      </w:r>
      <w:r>
        <w:rPr>
          <w:rFonts w:ascii="Arial" w:eastAsia="Arial" w:hAnsi="Arial" w:cs="Arial"/>
        </w:rPr>
        <w:t xml:space="preserve">ed various Monitors on VPLEX Directors to study the Performance. </w:t>
      </w:r>
    </w:p>
    <w:p w:rsidR="00F4491F" w:rsidRDefault="00B36FC9">
      <w:pPr>
        <w:numPr>
          <w:ilvl w:val="0"/>
          <w:numId w:val="3"/>
        </w:numPr>
        <w:spacing w:before="0" w:after="0"/>
        <w:ind w:right="0" w:hanging="360"/>
        <w:contextualSpacing/>
        <w:jc w:val="both"/>
      </w:pPr>
      <w:r>
        <w:rPr>
          <w:rFonts w:ascii="Arial" w:eastAsia="Arial" w:hAnsi="Arial" w:cs="Arial"/>
        </w:rPr>
        <w:t xml:space="preserve">Implemented various Scripts on VPLEX for Reporting. </w:t>
      </w:r>
    </w:p>
    <w:p w:rsidR="00F4491F" w:rsidRDefault="00B36FC9">
      <w:pPr>
        <w:numPr>
          <w:ilvl w:val="0"/>
          <w:numId w:val="3"/>
        </w:numPr>
        <w:spacing w:before="0" w:after="0"/>
        <w:ind w:right="0" w:hanging="360"/>
        <w:contextualSpacing/>
        <w:jc w:val="both"/>
      </w:pPr>
      <w:r>
        <w:rPr>
          <w:rFonts w:ascii="Arial" w:eastAsia="Arial" w:hAnsi="Arial" w:cs="Arial"/>
        </w:rPr>
        <w:t xml:space="preserve">Administered </w:t>
      </w:r>
      <w:proofErr w:type="spellStart"/>
      <w:r>
        <w:rPr>
          <w:rFonts w:ascii="Arial" w:eastAsia="Arial" w:hAnsi="Arial" w:cs="Arial"/>
        </w:rPr>
        <w:t>RecoverPoint</w:t>
      </w:r>
      <w:proofErr w:type="spellEnd"/>
      <w:r>
        <w:rPr>
          <w:rFonts w:ascii="Arial" w:eastAsia="Arial" w:hAnsi="Arial" w:cs="Arial"/>
        </w:rPr>
        <w:t xml:space="preserve"> using </w:t>
      </w:r>
      <w:proofErr w:type="spellStart"/>
      <w:r>
        <w:rPr>
          <w:rFonts w:ascii="Arial" w:eastAsia="Arial" w:hAnsi="Arial" w:cs="Arial"/>
        </w:rPr>
        <w:t>RecoverPoint</w:t>
      </w:r>
      <w:proofErr w:type="spellEnd"/>
      <w:r>
        <w:rPr>
          <w:rFonts w:ascii="Arial" w:eastAsia="Arial" w:hAnsi="Arial" w:cs="Arial"/>
        </w:rPr>
        <w:t xml:space="preserve"> Management Application/</w:t>
      </w:r>
      <w:proofErr w:type="spellStart"/>
      <w:r>
        <w:rPr>
          <w:rFonts w:ascii="Arial" w:eastAsia="Arial" w:hAnsi="Arial" w:cs="Arial"/>
        </w:rPr>
        <w:t>Unisphere</w:t>
      </w:r>
      <w:proofErr w:type="spellEnd"/>
      <w:r>
        <w:rPr>
          <w:rFonts w:ascii="Arial" w:eastAsia="Arial" w:hAnsi="Arial" w:cs="Arial"/>
        </w:rPr>
        <w:t xml:space="preserve"> and </w:t>
      </w:r>
      <w:proofErr w:type="spellStart"/>
      <w:r>
        <w:rPr>
          <w:rFonts w:ascii="Arial" w:eastAsia="Arial" w:hAnsi="Arial" w:cs="Arial"/>
        </w:rPr>
        <w:t>RecoverPoint</w:t>
      </w:r>
      <w:proofErr w:type="spellEnd"/>
      <w:r>
        <w:rPr>
          <w:rFonts w:ascii="Arial" w:eastAsia="Arial" w:hAnsi="Arial" w:cs="Arial"/>
        </w:rPr>
        <w:t xml:space="preserve"> CLI.</w:t>
      </w:r>
    </w:p>
    <w:p w:rsidR="00F4491F" w:rsidRDefault="00B36FC9">
      <w:pPr>
        <w:numPr>
          <w:ilvl w:val="0"/>
          <w:numId w:val="3"/>
        </w:numPr>
        <w:spacing w:before="0" w:after="0"/>
        <w:ind w:right="0" w:hanging="360"/>
        <w:contextualSpacing/>
        <w:jc w:val="both"/>
      </w:pPr>
      <w:r>
        <w:rPr>
          <w:rFonts w:ascii="Arial" w:eastAsia="Arial" w:hAnsi="Arial" w:cs="Arial"/>
        </w:rPr>
        <w:t xml:space="preserve">Expanding Thin Pools with additional </w:t>
      </w:r>
      <w:r>
        <w:rPr>
          <w:rFonts w:ascii="Arial" w:eastAsia="Arial" w:hAnsi="Arial" w:cs="Arial"/>
        </w:rPr>
        <w:t>capacity.</w:t>
      </w:r>
    </w:p>
    <w:p w:rsidR="00F4491F" w:rsidRDefault="00B36FC9">
      <w:pPr>
        <w:numPr>
          <w:ilvl w:val="0"/>
          <w:numId w:val="3"/>
        </w:numPr>
        <w:spacing w:before="0" w:after="0"/>
        <w:ind w:right="0" w:hanging="360"/>
        <w:contextualSpacing/>
        <w:jc w:val="both"/>
      </w:pPr>
      <w:r>
        <w:rPr>
          <w:rFonts w:ascii="Arial" w:eastAsia="Arial" w:hAnsi="Arial" w:cs="Arial"/>
        </w:rPr>
        <w:t xml:space="preserve">Configured </w:t>
      </w:r>
      <w:proofErr w:type="spellStart"/>
      <w:r>
        <w:rPr>
          <w:rFonts w:ascii="Arial" w:eastAsia="Arial" w:hAnsi="Arial" w:cs="Arial"/>
        </w:rPr>
        <w:t>RecoverPoint</w:t>
      </w:r>
      <w:proofErr w:type="spellEnd"/>
      <w:r>
        <w:rPr>
          <w:rFonts w:ascii="Arial" w:eastAsia="Arial" w:hAnsi="Arial" w:cs="Arial"/>
        </w:rPr>
        <w:t xml:space="preserve"> Disaster Recovery Remotely for mission critical Message Queuing Application. </w:t>
      </w:r>
    </w:p>
    <w:p w:rsidR="00F4491F" w:rsidRDefault="00B36FC9">
      <w:pPr>
        <w:numPr>
          <w:ilvl w:val="0"/>
          <w:numId w:val="3"/>
        </w:numPr>
        <w:spacing w:before="0" w:after="0"/>
        <w:ind w:right="0" w:hanging="360"/>
        <w:contextualSpacing/>
        <w:jc w:val="both"/>
      </w:pPr>
      <w:r>
        <w:rPr>
          <w:rFonts w:ascii="Arial" w:eastAsia="Arial" w:hAnsi="Arial" w:cs="Arial"/>
        </w:rPr>
        <w:t xml:space="preserve">Conducted Knowledge Transfer Sessions on Administration, Operations and Performance of </w:t>
      </w:r>
      <w:proofErr w:type="spellStart"/>
      <w:r>
        <w:rPr>
          <w:rFonts w:ascii="Arial" w:eastAsia="Arial" w:hAnsi="Arial" w:cs="Arial"/>
        </w:rPr>
        <w:t>RecoverPoint</w:t>
      </w:r>
      <w:proofErr w:type="spellEnd"/>
      <w:r>
        <w:rPr>
          <w:rFonts w:ascii="Arial" w:eastAsia="Arial" w:hAnsi="Arial" w:cs="Arial"/>
        </w:rPr>
        <w:t xml:space="preserve">. </w:t>
      </w:r>
    </w:p>
    <w:p w:rsidR="00F4491F" w:rsidRDefault="00B36FC9">
      <w:pPr>
        <w:numPr>
          <w:ilvl w:val="0"/>
          <w:numId w:val="3"/>
        </w:numPr>
        <w:spacing w:before="0" w:after="0"/>
        <w:ind w:right="0" w:hanging="360"/>
        <w:contextualSpacing/>
        <w:jc w:val="both"/>
      </w:pPr>
      <w:r>
        <w:rPr>
          <w:rFonts w:ascii="Arial" w:eastAsia="Arial" w:hAnsi="Arial" w:cs="Arial"/>
        </w:rPr>
        <w:t>Replicated Oracle Databases and Applicatio</w:t>
      </w:r>
      <w:r>
        <w:rPr>
          <w:rFonts w:ascii="Arial" w:eastAsia="Arial" w:hAnsi="Arial" w:cs="Arial"/>
        </w:rPr>
        <w:t xml:space="preserve">n LUNs between Sites in Asynchronous mode. </w:t>
      </w:r>
    </w:p>
    <w:p w:rsidR="00F4491F" w:rsidRDefault="00B36FC9">
      <w:pPr>
        <w:numPr>
          <w:ilvl w:val="0"/>
          <w:numId w:val="3"/>
        </w:numPr>
        <w:spacing w:before="0" w:after="0"/>
        <w:ind w:right="0" w:hanging="360"/>
        <w:contextualSpacing/>
        <w:jc w:val="both"/>
      </w:pPr>
      <w:r>
        <w:rPr>
          <w:rFonts w:ascii="Arial" w:eastAsia="Arial" w:hAnsi="Arial" w:cs="Arial"/>
        </w:rPr>
        <w:t xml:space="preserve">Implemented SRDF for Production by creating R1 and R2 device pairing, RDF groups and device groups. </w:t>
      </w:r>
    </w:p>
    <w:p w:rsidR="00F4491F" w:rsidRDefault="00B36FC9">
      <w:pPr>
        <w:numPr>
          <w:ilvl w:val="0"/>
          <w:numId w:val="3"/>
        </w:numPr>
        <w:spacing w:before="0" w:after="0"/>
        <w:ind w:right="0" w:hanging="360"/>
        <w:contextualSpacing/>
        <w:jc w:val="both"/>
      </w:pPr>
      <w:r>
        <w:rPr>
          <w:rFonts w:ascii="Arial" w:eastAsia="Arial" w:hAnsi="Arial" w:cs="Arial"/>
        </w:rPr>
        <w:t xml:space="preserve">Experience with </w:t>
      </w:r>
      <w:proofErr w:type="spellStart"/>
      <w:r>
        <w:rPr>
          <w:rFonts w:ascii="Arial" w:eastAsia="Arial" w:hAnsi="Arial" w:cs="Arial"/>
        </w:rPr>
        <w:t>Prosphere</w:t>
      </w:r>
      <w:proofErr w:type="spellEnd"/>
      <w:r>
        <w:rPr>
          <w:rFonts w:ascii="Arial" w:eastAsia="Arial" w:hAnsi="Arial" w:cs="Arial"/>
        </w:rPr>
        <w:t>/SRM tools to perform end-to-end monitoring.</w:t>
      </w:r>
    </w:p>
    <w:p w:rsidR="00F4491F" w:rsidRDefault="00B36FC9">
      <w:pPr>
        <w:numPr>
          <w:ilvl w:val="0"/>
          <w:numId w:val="3"/>
        </w:numPr>
        <w:spacing w:before="0" w:after="0"/>
        <w:ind w:right="0" w:hanging="360"/>
        <w:contextualSpacing/>
        <w:jc w:val="both"/>
      </w:pPr>
      <w:r>
        <w:rPr>
          <w:rFonts w:ascii="Arial" w:eastAsia="Arial" w:hAnsi="Arial" w:cs="Arial"/>
        </w:rPr>
        <w:t>Involved in migrations using open replica</w:t>
      </w:r>
      <w:r>
        <w:rPr>
          <w:rFonts w:ascii="Arial" w:eastAsia="Arial" w:hAnsi="Arial" w:cs="Arial"/>
        </w:rPr>
        <w:t>tor/</w:t>
      </w:r>
      <w:proofErr w:type="spellStart"/>
      <w:r>
        <w:rPr>
          <w:rFonts w:ascii="Arial" w:eastAsia="Arial" w:hAnsi="Arial" w:cs="Arial"/>
        </w:rPr>
        <w:t>SANCopy</w:t>
      </w:r>
      <w:proofErr w:type="spellEnd"/>
      <w:r>
        <w:rPr>
          <w:rFonts w:ascii="Arial" w:eastAsia="Arial" w:hAnsi="Arial" w:cs="Arial"/>
        </w:rPr>
        <w:t>/PPME for array consolidations.</w:t>
      </w:r>
    </w:p>
    <w:p w:rsidR="00F4491F" w:rsidRDefault="00B36FC9">
      <w:pPr>
        <w:numPr>
          <w:ilvl w:val="0"/>
          <w:numId w:val="3"/>
        </w:numPr>
        <w:spacing w:before="0" w:after="0"/>
        <w:ind w:right="0" w:hanging="360"/>
        <w:contextualSpacing/>
        <w:jc w:val="both"/>
      </w:pPr>
      <w:r>
        <w:rPr>
          <w:rFonts w:ascii="Arial" w:eastAsia="Arial" w:hAnsi="Arial" w:cs="Arial"/>
        </w:rPr>
        <w:t xml:space="preserve">Implemented Disaster Recovery Exercises to check the consistency of the replicated data. </w:t>
      </w:r>
    </w:p>
    <w:p w:rsidR="00F4491F" w:rsidRDefault="00B36FC9">
      <w:pPr>
        <w:numPr>
          <w:ilvl w:val="0"/>
          <w:numId w:val="3"/>
        </w:numPr>
        <w:spacing w:before="0" w:after="0"/>
        <w:ind w:right="0" w:hanging="360"/>
        <w:contextualSpacing/>
        <w:jc w:val="both"/>
      </w:pPr>
      <w:r>
        <w:rPr>
          <w:rFonts w:ascii="Arial" w:eastAsia="Arial" w:hAnsi="Arial" w:cs="Arial"/>
        </w:rPr>
        <w:t>Performed Failed Over and Failed Back the Production from Primary to the DR Site and vice-versa to perform Maintenance at t</w:t>
      </w:r>
      <w:r>
        <w:rPr>
          <w:rFonts w:ascii="Arial" w:eastAsia="Arial" w:hAnsi="Arial" w:cs="Arial"/>
        </w:rPr>
        <w:t>he Primary site.</w:t>
      </w:r>
    </w:p>
    <w:p w:rsidR="00F4491F" w:rsidRDefault="00B36FC9">
      <w:pPr>
        <w:numPr>
          <w:ilvl w:val="0"/>
          <w:numId w:val="3"/>
        </w:numPr>
        <w:spacing w:before="0" w:after="0"/>
        <w:ind w:right="0" w:hanging="360"/>
        <w:contextualSpacing/>
        <w:jc w:val="both"/>
      </w:pPr>
      <w:r>
        <w:rPr>
          <w:rFonts w:ascii="Arial" w:eastAsia="Arial" w:hAnsi="Arial" w:cs="Arial"/>
        </w:rPr>
        <w:t xml:space="preserve">Planned and Executed the Encapsulation of LUNs from EMC DMX, VMAX, </w:t>
      </w:r>
      <w:proofErr w:type="spellStart"/>
      <w:r>
        <w:rPr>
          <w:rFonts w:ascii="Arial" w:eastAsia="Arial" w:hAnsi="Arial" w:cs="Arial"/>
        </w:rPr>
        <w:t>CLARiion</w:t>
      </w:r>
      <w:proofErr w:type="spellEnd"/>
      <w:r>
        <w:rPr>
          <w:rFonts w:ascii="Arial" w:eastAsia="Arial" w:hAnsi="Arial" w:cs="Arial"/>
        </w:rPr>
        <w:t xml:space="preserve"> and VNX Arrays in VPLEX. </w:t>
      </w:r>
    </w:p>
    <w:p w:rsidR="00F4491F" w:rsidRDefault="00B36FC9">
      <w:pPr>
        <w:numPr>
          <w:ilvl w:val="0"/>
          <w:numId w:val="3"/>
        </w:numPr>
        <w:spacing w:before="0" w:after="0"/>
        <w:ind w:right="0" w:hanging="360"/>
        <w:contextualSpacing/>
        <w:jc w:val="both"/>
      </w:pPr>
      <w:r>
        <w:rPr>
          <w:rFonts w:ascii="Arial" w:eastAsia="Arial" w:hAnsi="Arial" w:cs="Arial"/>
        </w:rPr>
        <w:t xml:space="preserve">Performed VPLEX Data Mobility to Consolidate the Storage by Migrating Data from </w:t>
      </w:r>
      <w:proofErr w:type="spellStart"/>
      <w:r>
        <w:rPr>
          <w:rFonts w:ascii="Arial" w:eastAsia="Arial" w:hAnsi="Arial" w:cs="Arial"/>
        </w:rPr>
        <w:t>Symmetrix</w:t>
      </w:r>
      <w:proofErr w:type="spellEnd"/>
      <w:r>
        <w:rPr>
          <w:rFonts w:ascii="Arial" w:eastAsia="Arial" w:hAnsi="Arial" w:cs="Arial"/>
        </w:rPr>
        <w:t xml:space="preserve"> DMX to VMAX and </w:t>
      </w:r>
      <w:proofErr w:type="spellStart"/>
      <w:r>
        <w:rPr>
          <w:rFonts w:ascii="Arial" w:eastAsia="Arial" w:hAnsi="Arial" w:cs="Arial"/>
        </w:rPr>
        <w:t>CLARiion</w:t>
      </w:r>
      <w:proofErr w:type="spellEnd"/>
      <w:r>
        <w:rPr>
          <w:rFonts w:ascii="Arial" w:eastAsia="Arial" w:hAnsi="Arial" w:cs="Arial"/>
        </w:rPr>
        <w:t xml:space="preserve"> to VNX Arrays. </w:t>
      </w:r>
    </w:p>
    <w:p w:rsidR="00F4491F" w:rsidRDefault="00B36FC9">
      <w:pPr>
        <w:numPr>
          <w:ilvl w:val="0"/>
          <w:numId w:val="3"/>
        </w:numPr>
        <w:spacing w:before="0" w:after="0"/>
        <w:ind w:right="0" w:hanging="360"/>
        <w:contextualSpacing/>
        <w:jc w:val="both"/>
      </w:pPr>
      <w:r>
        <w:rPr>
          <w:rFonts w:ascii="Arial" w:eastAsia="Arial" w:hAnsi="Arial" w:cs="Arial"/>
        </w:rPr>
        <w:t xml:space="preserve">Created Storage Pools and RAID Groups on VNX Arrays. </w:t>
      </w:r>
    </w:p>
    <w:p w:rsidR="00F4491F" w:rsidRDefault="00B36FC9">
      <w:pPr>
        <w:numPr>
          <w:ilvl w:val="0"/>
          <w:numId w:val="3"/>
        </w:numPr>
        <w:spacing w:before="0" w:after="0"/>
        <w:ind w:right="0" w:hanging="360"/>
        <w:contextualSpacing/>
        <w:jc w:val="both"/>
      </w:pPr>
      <w:r>
        <w:rPr>
          <w:rFonts w:ascii="Arial" w:eastAsia="Arial" w:hAnsi="Arial" w:cs="Arial"/>
        </w:rPr>
        <w:t xml:space="preserve">Configured VNX as CIFS server and migrated CIFS Shares from Windows/NetApp to VNX using </w:t>
      </w:r>
      <w:proofErr w:type="spellStart"/>
      <w:r>
        <w:rPr>
          <w:rFonts w:ascii="Arial" w:eastAsia="Arial" w:hAnsi="Arial" w:cs="Arial"/>
        </w:rPr>
        <w:t>RoboCopy</w:t>
      </w:r>
      <w:proofErr w:type="spellEnd"/>
      <w:r>
        <w:rPr>
          <w:rFonts w:ascii="Arial" w:eastAsia="Arial" w:hAnsi="Arial" w:cs="Arial"/>
        </w:rPr>
        <w:t>/</w:t>
      </w:r>
      <w:proofErr w:type="spellStart"/>
      <w:r>
        <w:rPr>
          <w:rFonts w:ascii="Arial" w:eastAsia="Arial" w:hAnsi="Arial" w:cs="Arial"/>
        </w:rPr>
        <w:t>EMCopy</w:t>
      </w:r>
      <w:proofErr w:type="spellEnd"/>
      <w:r>
        <w:rPr>
          <w:rFonts w:ascii="Arial" w:eastAsia="Arial" w:hAnsi="Arial" w:cs="Arial"/>
        </w:rPr>
        <w:t>.</w:t>
      </w:r>
    </w:p>
    <w:p w:rsidR="00F4491F" w:rsidRDefault="00B36FC9">
      <w:pPr>
        <w:numPr>
          <w:ilvl w:val="0"/>
          <w:numId w:val="3"/>
        </w:numPr>
        <w:spacing w:before="0" w:after="0"/>
        <w:ind w:right="0" w:hanging="360"/>
        <w:contextualSpacing/>
        <w:jc w:val="both"/>
      </w:pPr>
      <w:r>
        <w:rPr>
          <w:rFonts w:ascii="Arial" w:eastAsia="Arial" w:hAnsi="Arial" w:cs="Arial"/>
        </w:rPr>
        <w:t xml:space="preserve">Provisioned LUNs from EMC VPLEX, DMX, VMAX, </w:t>
      </w:r>
      <w:proofErr w:type="spellStart"/>
      <w:r>
        <w:rPr>
          <w:rFonts w:ascii="Arial" w:eastAsia="Arial" w:hAnsi="Arial" w:cs="Arial"/>
        </w:rPr>
        <w:t>CLARiion</w:t>
      </w:r>
      <w:proofErr w:type="spellEnd"/>
      <w:r>
        <w:rPr>
          <w:rFonts w:ascii="Arial" w:eastAsia="Arial" w:hAnsi="Arial" w:cs="Arial"/>
        </w:rPr>
        <w:t xml:space="preserve"> and VNX arrays to a variety of Hosts includi</w:t>
      </w:r>
      <w:r>
        <w:rPr>
          <w:rFonts w:ascii="Arial" w:eastAsia="Arial" w:hAnsi="Arial" w:cs="Arial"/>
        </w:rPr>
        <w:t xml:space="preserve">ng Linux, AIX, ESX and Windows. </w:t>
      </w:r>
    </w:p>
    <w:p w:rsidR="00F4491F" w:rsidRDefault="00B36FC9">
      <w:pPr>
        <w:numPr>
          <w:ilvl w:val="0"/>
          <w:numId w:val="3"/>
        </w:numPr>
        <w:spacing w:before="0" w:after="0"/>
        <w:ind w:right="0" w:hanging="360"/>
        <w:contextualSpacing/>
        <w:jc w:val="both"/>
      </w:pPr>
      <w:r>
        <w:rPr>
          <w:rFonts w:ascii="Arial" w:eastAsia="Arial" w:hAnsi="Arial" w:cs="Arial"/>
        </w:rPr>
        <w:t>Configured and troubleshoot fabric switch zoning using Cisco and Brocade Switches.</w:t>
      </w:r>
    </w:p>
    <w:p w:rsidR="00F4491F" w:rsidRDefault="00F4491F">
      <w:pPr>
        <w:spacing w:before="0" w:after="0"/>
        <w:ind w:left="0" w:right="0"/>
        <w:jc w:val="both"/>
      </w:pPr>
    </w:p>
    <w:p w:rsidR="00F4491F" w:rsidRDefault="00871CEC">
      <w:pPr>
        <w:tabs>
          <w:tab w:val="right" w:pos="10800"/>
        </w:tabs>
        <w:spacing w:before="0" w:after="0"/>
        <w:ind w:left="0" w:right="0"/>
        <w:jc w:val="both"/>
      </w:pPr>
      <w:proofErr w:type="spellStart"/>
      <w:r w:rsidRPr="00871CEC">
        <w:rPr>
          <w:rFonts w:ascii="Arial" w:eastAsia="Times New Roman" w:hAnsi="Arial" w:cs="Arial"/>
          <w:b/>
        </w:rPr>
        <w:t>Intellisuite</w:t>
      </w:r>
      <w:proofErr w:type="spellEnd"/>
      <w:r w:rsidRPr="00871CEC">
        <w:rPr>
          <w:rFonts w:ascii="Arial" w:eastAsia="Times New Roman" w:hAnsi="Arial" w:cs="Arial"/>
          <w:b/>
        </w:rPr>
        <w:t xml:space="preserve"> </w:t>
      </w:r>
      <w:proofErr w:type="gramStart"/>
      <w:r w:rsidRPr="00871CEC">
        <w:rPr>
          <w:rFonts w:ascii="Arial" w:eastAsia="Times New Roman" w:hAnsi="Arial" w:cs="Arial"/>
          <w:b/>
        </w:rPr>
        <w:t>Technologies</w:t>
      </w:r>
      <w:r w:rsidRPr="00D070B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B36FC9">
        <w:rPr>
          <w:rFonts w:ascii="Arial" w:eastAsia="Arial" w:hAnsi="Arial" w:cs="Arial"/>
          <w:b/>
        </w:rPr>
        <w:t>.</w:t>
      </w:r>
      <w:proofErr w:type="gramEnd"/>
      <w:r w:rsidR="00B36FC9">
        <w:rPr>
          <w:rFonts w:ascii="Arial" w:eastAsia="Arial" w:hAnsi="Arial" w:cs="Arial"/>
          <w:b/>
        </w:rPr>
        <w:t xml:space="preserve"> – </w:t>
      </w:r>
      <w:r w:rsidR="0016285B">
        <w:rPr>
          <w:rFonts w:ascii="Arial" w:eastAsia="Arial" w:hAnsi="Arial" w:cs="Arial"/>
          <w:b/>
        </w:rPr>
        <w:t>Chicago, IL</w:t>
      </w:r>
      <w:r w:rsidR="00B36FC9">
        <w:rPr>
          <w:rFonts w:ascii="Arial" w:eastAsia="Arial" w:hAnsi="Arial" w:cs="Arial"/>
          <w:b/>
        </w:rPr>
        <w:tab/>
        <w:t>Sep 2008 – May 2010</w:t>
      </w:r>
    </w:p>
    <w:p w:rsidR="00F4491F" w:rsidRDefault="00B36FC9">
      <w:pPr>
        <w:spacing w:before="0" w:after="0"/>
        <w:ind w:left="0" w:right="0"/>
        <w:jc w:val="both"/>
      </w:pPr>
      <w:r>
        <w:rPr>
          <w:rFonts w:ascii="Arial" w:eastAsia="Arial" w:hAnsi="Arial" w:cs="Arial"/>
          <w:b/>
        </w:rPr>
        <w:t xml:space="preserve">Storage Administrator </w:t>
      </w:r>
    </w:p>
    <w:p w:rsidR="00F4491F" w:rsidRDefault="00B36FC9">
      <w:pPr>
        <w:numPr>
          <w:ilvl w:val="0"/>
          <w:numId w:val="2"/>
        </w:numPr>
        <w:spacing w:before="0" w:after="0"/>
        <w:ind w:right="0" w:hanging="360"/>
        <w:contextualSpacing/>
        <w:jc w:val="both"/>
      </w:pPr>
      <w:r>
        <w:rPr>
          <w:rFonts w:ascii="Arial" w:eastAsia="Arial" w:hAnsi="Arial" w:cs="Arial"/>
          <w:b/>
        </w:rPr>
        <w:t xml:space="preserve">Involved in Administration of </w:t>
      </w:r>
      <w:proofErr w:type="spellStart"/>
      <w:r>
        <w:rPr>
          <w:rFonts w:ascii="Arial" w:eastAsia="Arial" w:hAnsi="Arial" w:cs="Arial"/>
          <w:b/>
        </w:rPr>
        <w:t>Symmetrix</w:t>
      </w:r>
      <w:proofErr w:type="spellEnd"/>
      <w:r>
        <w:rPr>
          <w:rFonts w:ascii="Arial" w:eastAsia="Arial" w:hAnsi="Arial" w:cs="Arial"/>
          <w:b/>
        </w:rPr>
        <w:t xml:space="preserve"> VMAX, VNX, </w:t>
      </w:r>
      <w:proofErr w:type="spellStart"/>
      <w:r>
        <w:rPr>
          <w:rFonts w:ascii="Arial" w:eastAsia="Arial" w:hAnsi="Arial" w:cs="Arial"/>
          <w:b/>
        </w:rPr>
        <w:t>CLARiion</w:t>
      </w:r>
      <w:proofErr w:type="spellEnd"/>
      <w:r>
        <w:rPr>
          <w:rFonts w:ascii="Arial" w:eastAsia="Arial" w:hAnsi="Arial" w:cs="Arial"/>
          <w:b/>
        </w:rPr>
        <w:t xml:space="preserve">, VPLEX, FAS3040, </w:t>
      </w:r>
      <w:proofErr w:type="gramStart"/>
      <w:r>
        <w:rPr>
          <w:rFonts w:ascii="Arial" w:eastAsia="Arial" w:hAnsi="Arial" w:cs="Arial"/>
          <w:b/>
        </w:rPr>
        <w:t>FAS3140</w:t>
      </w:r>
      <w:proofErr w:type="gramEnd"/>
      <w:r>
        <w:rPr>
          <w:rFonts w:ascii="Arial" w:eastAsia="Arial" w:hAnsi="Arial" w:cs="Arial"/>
          <w:b/>
        </w:rPr>
        <w:t xml:space="preserve">, FAS317 arrays using SMC/SYMCLI, </w:t>
      </w:r>
      <w:proofErr w:type="spellStart"/>
      <w:r>
        <w:rPr>
          <w:rFonts w:ascii="Arial" w:eastAsia="Arial" w:hAnsi="Arial" w:cs="Arial"/>
          <w:b/>
        </w:rPr>
        <w:t>Unisphere</w:t>
      </w:r>
      <w:proofErr w:type="spellEnd"/>
      <w:r>
        <w:rPr>
          <w:rFonts w:ascii="Arial" w:eastAsia="Arial" w:hAnsi="Arial" w:cs="Arial"/>
          <w:b/>
        </w:rPr>
        <w:t xml:space="preserve"> and VPLEXCLI/Management Console/</w:t>
      </w:r>
      <w:proofErr w:type="spellStart"/>
      <w:r>
        <w:rPr>
          <w:rFonts w:ascii="Arial" w:eastAsia="Arial" w:hAnsi="Arial" w:cs="Arial"/>
          <w:b/>
        </w:rPr>
        <w:t>Unisphere</w:t>
      </w:r>
      <w:proofErr w:type="spellEnd"/>
      <w:r>
        <w:rPr>
          <w:rFonts w:ascii="Arial" w:eastAsia="Arial" w:hAnsi="Arial" w:cs="Arial"/>
          <w:b/>
        </w:rPr>
        <w:t xml:space="preserve"> respectively.</w:t>
      </w:r>
    </w:p>
    <w:p w:rsidR="00F4491F" w:rsidRDefault="00B36FC9">
      <w:pPr>
        <w:numPr>
          <w:ilvl w:val="0"/>
          <w:numId w:val="2"/>
        </w:numPr>
        <w:spacing w:before="0" w:after="0"/>
        <w:ind w:right="0" w:hanging="360"/>
        <w:contextualSpacing/>
        <w:jc w:val="both"/>
      </w:pPr>
      <w:r>
        <w:rPr>
          <w:rFonts w:ascii="Arial" w:eastAsia="Arial" w:hAnsi="Arial" w:cs="Arial"/>
        </w:rPr>
        <w:t xml:space="preserve">Configured </w:t>
      </w:r>
      <w:proofErr w:type="spellStart"/>
      <w:r>
        <w:rPr>
          <w:rFonts w:ascii="Arial" w:eastAsia="Arial" w:hAnsi="Arial" w:cs="Arial"/>
        </w:rPr>
        <w:t>RecoverPoint</w:t>
      </w:r>
      <w:proofErr w:type="spellEnd"/>
      <w:r>
        <w:rPr>
          <w:rFonts w:ascii="Arial" w:eastAsia="Arial" w:hAnsi="Arial" w:cs="Arial"/>
        </w:rPr>
        <w:t xml:space="preserve"> CDP/CRR using Array Based Splitters.</w:t>
      </w:r>
    </w:p>
    <w:p w:rsidR="00F4491F" w:rsidRDefault="00B36FC9">
      <w:pPr>
        <w:numPr>
          <w:ilvl w:val="0"/>
          <w:numId w:val="2"/>
        </w:numPr>
        <w:spacing w:before="0" w:after="0"/>
        <w:ind w:right="0" w:hanging="360"/>
        <w:contextualSpacing/>
        <w:jc w:val="both"/>
      </w:pPr>
      <w:r>
        <w:rPr>
          <w:rFonts w:ascii="Arial" w:eastAsia="Arial" w:hAnsi="Arial" w:cs="Arial"/>
        </w:rPr>
        <w:t>Implemented FAST/VP and Thin Provisioning in VMAX by creating Thin Poo</w:t>
      </w:r>
      <w:r>
        <w:rPr>
          <w:rFonts w:ascii="Arial" w:eastAsia="Arial" w:hAnsi="Arial" w:cs="Arial"/>
        </w:rPr>
        <w:t>ls and binding devices to POOLS per EMC Best practices.</w:t>
      </w:r>
    </w:p>
    <w:p w:rsidR="00F4491F" w:rsidRDefault="00B36FC9">
      <w:pPr>
        <w:numPr>
          <w:ilvl w:val="0"/>
          <w:numId w:val="2"/>
        </w:numPr>
        <w:spacing w:before="0" w:after="0"/>
        <w:ind w:right="0" w:hanging="360"/>
        <w:contextualSpacing/>
        <w:jc w:val="both"/>
      </w:pPr>
      <w:r>
        <w:rPr>
          <w:rFonts w:ascii="Arial" w:eastAsia="Arial" w:hAnsi="Arial" w:cs="Arial"/>
          <w:b/>
        </w:rPr>
        <w:lastRenderedPageBreak/>
        <w:t xml:space="preserve">Troubleshooting issues in the environment by working with the NetApp Customer support </w:t>
      </w:r>
    </w:p>
    <w:p w:rsidR="00F4491F" w:rsidRDefault="00B36FC9">
      <w:pPr>
        <w:numPr>
          <w:ilvl w:val="0"/>
          <w:numId w:val="2"/>
        </w:numPr>
        <w:spacing w:before="0" w:after="0"/>
        <w:ind w:right="0" w:hanging="360"/>
        <w:contextualSpacing/>
        <w:jc w:val="both"/>
      </w:pPr>
      <w:r>
        <w:rPr>
          <w:rFonts w:ascii="Arial" w:eastAsia="Arial" w:hAnsi="Arial" w:cs="Arial"/>
        </w:rPr>
        <w:t xml:space="preserve">Installed Snap Manager For Exchange </w:t>
      </w:r>
    </w:p>
    <w:p w:rsidR="00F4491F" w:rsidRDefault="00B36FC9">
      <w:pPr>
        <w:numPr>
          <w:ilvl w:val="0"/>
          <w:numId w:val="2"/>
        </w:numPr>
        <w:spacing w:before="0" w:after="0"/>
        <w:ind w:right="0" w:hanging="360"/>
        <w:contextualSpacing/>
        <w:jc w:val="both"/>
      </w:pPr>
      <w:r>
        <w:rPr>
          <w:rFonts w:ascii="Arial" w:eastAsia="Arial" w:hAnsi="Arial" w:cs="Arial"/>
          <w:b/>
        </w:rPr>
        <w:t>Implemented Snap Mirror Technology to Migrate Data to DR Location</w:t>
      </w:r>
    </w:p>
    <w:p w:rsidR="00F4491F" w:rsidRDefault="00B36FC9">
      <w:pPr>
        <w:numPr>
          <w:ilvl w:val="0"/>
          <w:numId w:val="2"/>
        </w:numPr>
        <w:spacing w:before="0" w:after="0"/>
        <w:ind w:right="0" w:hanging="360"/>
        <w:contextualSpacing/>
        <w:jc w:val="both"/>
      </w:pPr>
      <w:r>
        <w:rPr>
          <w:rFonts w:ascii="Arial" w:eastAsia="Arial" w:hAnsi="Arial" w:cs="Arial"/>
          <w:b/>
        </w:rPr>
        <w:t>Created ag</w:t>
      </w:r>
      <w:r>
        <w:rPr>
          <w:rFonts w:ascii="Arial" w:eastAsia="Arial" w:hAnsi="Arial" w:cs="Arial"/>
          <w:b/>
        </w:rPr>
        <w:t>gregates/volumes/</w:t>
      </w:r>
      <w:proofErr w:type="spellStart"/>
      <w:r>
        <w:rPr>
          <w:rFonts w:ascii="Arial" w:eastAsia="Arial" w:hAnsi="Arial" w:cs="Arial"/>
          <w:b/>
        </w:rPr>
        <w:t>qtrees</w:t>
      </w:r>
      <w:proofErr w:type="spellEnd"/>
      <w:r>
        <w:rPr>
          <w:rFonts w:ascii="Arial" w:eastAsia="Arial" w:hAnsi="Arial" w:cs="Arial"/>
          <w:b/>
        </w:rPr>
        <w:t xml:space="preserve"> in a NetApp environment</w:t>
      </w:r>
    </w:p>
    <w:p w:rsidR="00F4491F" w:rsidRDefault="00B36FC9">
      <w:pPr>
        <w:numPr>
          <w:ilvl w:val="0"/>
          <w:numId w:val="2"/>
        </w:numPr>
        <w:spacing w:before="0" w:after="0"/>
        <w:ind w:right="0" w:hanging="360"/>
        <w:contextualSpacing/>
        <w:jc w:val="both"/>
      </w:pPr>
      <w:r>
        <w:rPr>
          <w:rFonts w:ascii="Arial" w:eastAsia="Arial" w:hAnsi="Arial" w:cs="Arial"/>
        </w:rPr>
        <w:t xml:space="preserve">Created Device Mirrors in VPLEX to migrate multiple LINUX Servers. </w:t>
      </w:r>
    </w:p>
    <w:p w:rsidR="00F4491F" w:rsidRDefault="00B36FC9">
      <w:pPr>
        <w:numPr>
          <w:ilvl w:val="0"/>
          <w:numId w:val="2"/>
        </w:numPr>
        <w:spacing w:before="0" w:after="0"/>
        <w:ind w:right="0" w:hanging="360"/>
        <w:contextualSpacing/>
        <w:jc w:val="both"/>
      </w:pPr>
      <w:r>
        <w:rPr>
          <w:rFonts w:ascii="Arial" w:eastAsia="Arial" w:hAnsi="Arial" w:cs="Arial"/>
        </w:rPr>
        <w:t xml:space="preserve">Performed Health and Performance checks on VPLEX using Perpetual Monitors. </w:t>
      </w:r>
    </w:p>
    <w:p w:rsidR="00F4491F" w:rsidRDefault="00B36FC9">
      <w:pPr>
        <w:numPr>
          <w:ilvl w:val="0"/>
          <w:numId w:val="2"/>
        </w:numPr>
        <w:spacing w:before="0" w:after="0"/>
        <w:ind w:right="0" w:hanging="360"/>
        <w:contextualSpacing/>
        <w:jc w:val="both"/>
      </w:pPr>
      <w:r>
        <w:rPr>
          <w:rFonts w:ascii="Arial" w:eastAsia="Arial" w:hAnsi="Arial" w:cs="Arial"/>
        </w:rPr>
        <w:t>Created various Monitors on VPLEX Directors to study the Perform</w:t>
      </w:r>
      <w:r>
        <w:rPr>
          <w:rFonts w:ascii="Arial" w:eastAsia="Arial" w:hAnsi="Arial" w:cs="Arial"/>
        </w:rPr>
        <w:t xml:space="preserve">ance. </w:t>
      </w:r>
    </w:p>
    <w:p w:rsidR="00F4491F" w:rsidRDefault="00B36FC9">
      <w:pPr>
        <w:numPr>
          <w:ilvl w:val="0"/>
          <w:numId w:val="2"/>
        </w:numPr>
        <w:spacing w:before="0" w:after="0"/>
        <w:ind w:right="0" w:hanging="360"/>
        <w:contextualSpacing/>
        <w:jc w:val="both"/>
      </w:pPr>
      <w:r>
        <w:rPr>
          <w:rFonts w:ascii="Arial" w:eastAsia="Arial" w:hAnsi="Arial" w:cs="Arial"/>
        </w:rPr>
        <w:t xml:space="preserve">Implemented various Scripts on VPLEX for Reporting. </w:t>
      </w:r>
    </w:p>
    <w:p w:rsidR="00F4491F" w:rsidRDefault="00B36FC9">
      <w:pPr>
        <w:numPr>
          <w:ilvl w:val="0"/>
          <w:numId w:val="2"/>
        </w:numPr>
        <w:spacing w:before="0" w:after="0"/>
        <w:ind w:right="0" w:hanging="360"/>
        <w:contextualSpacing/>
        <w:jc w:val="both"/>
      </w:pPr>
      <w:r>
        <w:rPr>
          <w:rFonts w:ascii="Arial" w:eastAsia="Arial" w:hAnsi="Arial" w:cs="Arial"/>
        </w:rPr>
        <w:t xml:space="preserve">Administered </w:t>
      </w:r>
      <w:proofErr w:type="spellStart"/>
      <w:r>
        <w:rPr>
          <w:rFonts w:ascii="Arial" w:eastAsia="Arial" w:hAnsi="Arial" w:cs="Arial"/>
        </w:rPr>
        <w:t>RecoverPoint</w:t>
      </w:r>
      <w:proofErr w:type="spellEnd"/>
      <w:r>
        <w:rPr>
          <w:rFonts w:ascii="Arial" w:eastAsia="Arial" w:hAnsi="Arial" w:cs="Arial"/>
        </w:rPr>
        <w:t xml:space="preserve"> using </w:t>
      </w:r>
      <w:proofErr w:type="spellStart"/>
      <w:r>
        <w:rPr>
          <w:rFonts w:ascii="Arial" w:eastAsia="Arial" w:hAnsi="Arial" w:cs="Arial"/>
        </w:rPr>
        <w:t>RecoverPoint</w:t>
      </w:r>
      <w:proofErr w:type="spellEnd"/>
      <w:r>
        <w:rPr>
          <w:rFonts w:ascii="Arial" w:eastAsia="Arial" w:hAnsi="Arial" w:cs="Arial"/>
        </w:rPr>
        <w:t xml:space="preserve"> Management Application/</w:t>
      </w:r>
      <w:proofErr w:type="spellStart"/>
      <w:r>
        <w:rPr>
          <w:rFonts w:ascii="Arial" w:eastAsia="Arial" w:hAnsi="Arial" w:cs="Arial"/>
        </w:rPr>
        <w:t>Unisphere</w:t>
      </w:r>
      <w:proofErr w:type="spellEnd"/>
      <w:r>
        <w:rPr>
          <w:rFonts w:ascii="Arial" w:eastAsia="Arial" w:hAnsi="Arial" w:cs="Arial"/>
        </w:rPr>
        <w:t xml:space="preserve"> and </w:t>
      </w:r>
      <w:proofErr w:type="spellStart"/>
      <w:r>
        <w:rPr>
          <w:rFonts w:ascii="Arial" w:eastAsia="Arial" w:hAnsi="Arial" w:cs="Arial"/>
        </w:rPr>
        <w:t>RecoverPoint</w:t>
      </w:r>
      <w:proofErr w:type="spellEnd"/>
      <w:r>
        <w:rPr>
          <w:rFonts w:ascii="Arial" w:eastAsia="Arial" w:hAnsi="Arial" w:cs="Arial"/>
        </w:rPr>
        <w:t xml:space="preserve"> CLI.</w:t>
      </w:r>
    </w:p>
    <w:p w:rsidR="00F4491F" w:rsidRDefault="00B36FC9">
      <w:pPr>
        <w:numPr>
          <w:ilvl w:val="0"/>
          <w:numId w:val="2"/>
        </w:numPr>
        <w:spacing w:before="0" w:after="0"/>
        <w:ind w:right="0" w:hanging="360"/>
        <w:contextualSpacing/>
        <w:jc w:val="both"/>
      </w:pPr>
      <w:r>
        <w:rPr>
          <w:rFonts w:ascii="Arial" w:eastAsia="Arial" w:hAnsi="Arial" w:cs="Arial"/>
        </w:rPr>
        <w:t>Expanding Thin Pools with additional capacity.</w:t>
      </w:r>
    </w:p>
    <w:p w:rsidR="00F4491F" w:rsidRDefault="00B36FC9">
      <w:pPr>
        <w:numPr>
          <w:ilvl w:val="0"/>
          <w:numId w:val="2"/>
        </w:numPr>
        <w:spacing w:before="0" w:after="0"/>
        <w:ind w:right="0" w:hanging="360"/>
        <w:contextualSpacing/>
        <w:jc w:val="both"/>
      </w:pPr>
      <w:r>
        <w:rPr>
          <w:rFonts w:ascii="Arial" w:eastAsia="Arial" w:hAnsi="Arial" w:cs="Arial"/>
        </w:rPr>
        <w:t xml:space="preserve">Configured </w:t>
      </w:r>
      <w:proofErr w:type="spellStart"/>
      <w:r>
        <w:rPr>
          <w:rFonts w:ascii="Arial" w:eastAsia="Arial" w:hAnsi="Arial" w:cs="Arial"/>
        </w:rPr>
        <w:t>RecoverPoint</w:t>
      </w:r>
      <w:proofErr w:type="spellEnd"/>
      <w:r>
        <w:rPr>
          <w:rFonts w:ascii="Arial" w:eastAsia="Arial" w:hAnsi="Arial" w:cs="Arial"/>
        </w:rPr>
        <w:t xml:space="preserve"> Disaster Recovery Remotely for mission critical Message Queuing Application. </w:t>
      </w:r>
    </w:p>
    <w:p w:rsidR="00F4491F" w:rsidRDefault="00B36FC9">
      <w:pPr>
        <w:numPr>
          <w:ilvl w:val="0"/>
          <w:numId w:val="2"/>
        </w:numPr>
        <w:spacing w:before="0" w:after="0"/>
        <w:ind w:right="0" w:hanging="360"/>
        <w:contextualSpacing/>
        <w:jc w:val="both"/>
      </w:pPr>
      <w:r>
        <w:rPr>
          <w:rFonts w:ascii="Arial" w:eastAsia="Arial" w:hAnsi="Arial" w:cs="Arial"/>
        </w:rPr>
        <w:t xml:space="preserve">Conducted Knowledge Transfer Sessions on Administration, Operations and Performance of </w:t>
      </w:r>
      <w:proofErr w:type="spellStart"/>
      <w:r>
        <w:rPr>
          <w:rFonts w:ascii="Arial" w:eastAsia="Arial" w:hAnsi="Arial" w:cs="Arial"/>
        </w:rPr>
        <w:t>RecoverPoint</w:t>
      </w:r>
      <w:proofErr w:type="spellEnd"/>
      <w:r>
        <w:rPr>
          <w:rFonts w:ascii="Arial" w:eastAsia="Arial" w:hAnsi="Arial" w:cs="Arial"/>
        </w:rPr>
        <w:t xml:space="preserve">. </w:t>
      </w:r>
    </w:p>
    <w:p w:rsidR="00F4491F" w:rsidRDefault="00B36FC9">
      <w:pPr>
        <w:numPr>
          <w:ilvl w:val="0"/>
          <w:numId w:val="2"/>
        </w:numPr>
        <w:spacing w:before="0" w:after="0"/>
        <w:ind w:right="0" w:hanging="360"/>
        <w:contextualSpacing/>
        <w:jc w:val="both"/>
      </w:pPr>
      <w:r>
        <w:rPr>
          <w:rFonts w:ascii="Arial" w:eastAsia="Arial" w:hAnsi="Arial" w:cs="Arial"/>
        </w:rPr>
        <w:t>Replicated Oracle Databases and Application LUNs bet</w:t>
      </w:r>
      <w:r>
        <w:rPr>
          <w:rFonts w:ascii="Arial" w:eastAsia="Arial" w:hAnsi="Arial" w:cs="Arial"/>
        </w:rPr>
        <w:t xml:space="preserve">ween Sites in Asynchronous mode. </w:t>
      </w:r>
    </w:p>
    <w:p w:rsidR="00F4491F" w:rsidRDefault="00B36FC9">
      <w:pPr>
        <w:numPr>
          <w:ilvl w:val="0"/>
          <w:numId w:val="2"/>
        </w:numPr>
        <w:spacing w:before="0" w:after="0"/>
        <w:ind w:right="0" w:hanging="360"/>
        <w:contextualSpacing/>
        <w:jc w:val="both"/>
      </w:pPr>
      <w:r>
        <w:rPr>
          <w:rFonts w:ascii="Arial" w:eastAsia="Arial" w:hAnsi="Arial" w:cs="Arial"/>
        </w:rPr>
        <w:t xml:space="preserve">Implemented SRDF for Production by creating R1 and R2 device pairing, RDF groups and device groups. </w:t>
      </w:r>
    </w:p>
    <w:p w:rsidR="00F4491F" w:rsidRDefault="00B36FC9">
      <w:pPr>
        <w:numPr>
          <w:ilvl w:val="0"/>
          <w:numId w:val="2"/>
        </w:numPr>
        <w:spacing w:before="0" w:after="0"/>
        <w:ind w:right="0" w:hanging="360"/>
        <w:contextualSpacing/>
        <w:jc w:val="both"/>
      </w:pPr>
      <w:r>
        <w:rPr>
          <w:rFonts w:ascii="Arial" w:eastAsia="Arial" w:hAnsi="Arial" w:cs="Arial"/>
        </w:rPr>
        <w:t xml:space="preserve">Experience with </w:t>
      </w:r>
      <w:proofErr w:type="spellStart"/>
      <w:r>
        <w:rPr>
          <w:rFonts w:ascii="Arial" w:eastAsia="Arial" w:hAnsi="Arial" w:cs="Arial"/>
        </w:rPr>
        <w:t>Prosphere</w:t>
      </w:r>
      <w:proofErr w:type="spellEnd"/>
      <w:r>
        <w:rPr>
          <w:rFonts w:ascii="Arial" w:eastAsia="Arial" w:hAnsi="Arial" w:cs="Arial"/>
        </w:rPr>
        <w:t>/SRM tools to perform end-to-end monitoring.</w:t>
      </w:r>
    </w:p>
    <w:p w:rsidR="00F4491F" w:rsidRDefault="00B36FC9">
      <w:pPr>
        <w:numPr>
          <w:ilvl w:val="0"/>
          <w:numId w:val="2"/>
        </w:numPr>
        <w:spacing w:before="0" w:after="0"/>
        <w:ind w:right="0" w:hanging="360"/>
        <w:contextualSpacing/>
        <w:jc w:val="both"/>
      </w:pPr>
      <w:r>
        <w:rPr>
          <w:rFonts w:ascii="Arial" w:eastAsia="Arial" w:hAnsi="Arial" w:cs="Arial"/>
        </w:rPr>
        <w:t>Involved in migrations using open replicator/</w:t>
      </w:r>
      <w:proofErr w:type="spellStart"/>
      <w:r>
        <w:rPr>
          <w:rFonts w:ascii="Arial" w:eastAsia="Arial" w:hAnsi="Arial" w:cs="Arial"/>
        </w:rPr>
        <w:t>SANCop</w:t>
      </w:r>
      <w:r>
        <w:rPr>
          <w:rFonts w:ascii="Arial" w:eastAsia="Arial" w:hAnsi="Arial" w:cs="Arial"/>
        </w:rPr>
        <w:t>y</w:t>
      </w:r>
      <w:proofErr w:type="spellEnd"/>
      <w:r>
        <w:rPr>
          <w:rFonts w:ascii="Arial" w:eastAsia="Arial" w:hAnsi="Arial" w:cs="Arial"/>
        </w:rPr>
        <w:t>/PPME for array consolidations.</w:t>
      </w:r>
    </w:p>
    <w:p w:rsidR="00F4491F" w:rsidRDefault="00B36FC9">
      <w:pPr>
        <w:numPr>
          <w:ilvl w:val="0"/>
          <w:numId w:val="2"/>
        </w:numPr>
        <w:spacing w:before="0" w:after="0"/>
        <w:ind w:right="0" w:hanging="360"/>
        <w:contextualSpacing/>
        <w:jc w:val="both"/>
      </w:pPr>
      <w:r>
        <w:rPr>
          <w:rFonts w:ascii="Arial" w:eastAsia="Arial" w:hAnsi="Arial" w:cs="Arial"/>
        </w:rPr>
        <w:t xml:space="preserve">Implemented Disaster Recovery Exercises to check the consistency of the replicated data. </w:t>
      </w:r>
    </w:p>
    <w:p w:rsidR="00F4491F" w:rsidRDefault="00B36FC9">
      <w:pPr>
        <w:numPr>
          <w:ilvl w:val="0"/>
          <w:numId w:val="2"/>
        </w:numPr>
        <w:spacing w:before="0" w:after="0"/>
        <w:ind w:right="0" w:hanging="360"/>
        <w:contextualSpacing/>
        <w:jc w:val="both"/>
      </w:pPr>
      <w:r>
        <w:rPr>
          <w:rFonts w:ascii="Arial" w:eastAsia="Arial" w:hAnsi="Arial" w:cs="Arial"/>
        </w:rPr>
        <w:t>Performed Failed Over and Failed Back the Production from Primary to the DR Site and vice-versa to perform Maintenance at the Primary</w:t>
      </w:r>
      <w:r>
        <w:rPr>
          <w:rFonts w:ascii="Arial" w:eastAsia="Arial" w:hAnsi="Arial" w:cs="Arial"/>
        </w:rPr>
        <w:t xml:space="preserve"> site.</w:t>
      </w:r>
    </w:p>
    <w:p w:rsidR="00F4491F" w:rsidRDefault="00B36FC9">
      <w:pPr>
        <w:numPr>
          <w:ilvl w:val="0"/>
          <w:numId w:val="2"/>
        </w:numPr>
        <w:spacing w:before="0" w:after="0"/>
        <w:ind w:right="0" w:hanging="360"/>
        <w:contextualSpacing/>
        <w:jc w:val="both"/>
      </w:pPr>
      <w:r>
        <w:rPr>
          <w:rFonts w:ascii="Arial" w:eastAsia="Arial" w:hAnsi="Arial" w:cs="Arial"/>
        </w:rPr>
        <w:t xml:space="preserve">Planned and Executed the Encapsulation of LUNs from EMC DMX, VMAX, </w:t>
      </w:r>
      <w:proofErr w:type="spellStart"/>
      <w:r>
        <w:rPr>
          <w:rFonts w:ascii="Arial" w:eastAsia="Arial" w:hAnsi="Arial" w:cs="Arial"/>
        </w:rPr>
        <w:t>CLARiion</w:t>
      </w:r>
      <w:proofErr w:type="spellEnd"/>
      <w:r>
        <w:rPr>
          <w:rFonts w:ascii="Arial" w:eastAsia="Arial" w:hAnsi="Arial" w:cs="Arial"/>
        </w:rPr>
        <w:t xml:space="preserve"> and VNX Arrays in VPLEX. </w:t>
      </w:r>
    </w:p>
    <w:p w:rsidR="00F4491F" w:rsidRDefault="00B36FC9">
      <w:pPr>
        <w:numPr>
          <w:ilvl w:val="0"/>
          <w:numId w:val="2"/>
        </w:numPr>
        <w:spacing w:before="0" w:after="0"/>
        <w:ind w:right="0" w:hanging="360"/>
        <w:contextualSpacing/>
        <w:jc w:val="both"/>
      </w:pPr>
      <w:r>
        <w:rPr>
          <w:rFonts w:ascii="Arial" w:eastAsia="Arial" w:hAnsi="Arial" w:cs="Arial"/>
        </w:rPr>
        <w:t xml:space="preserve">Performed VPLEX Data Mobility to Consolidate the Storage by Migrating Data from </w:t>
      </w:r>
      <w:proofErr w:type="spellStart"/>
      <w:r>
        <w:rPr>
          <w:rFonts w:ascii="Arial" w:eastAsia="Arial" w:hAnsi="Arial" w:cs="Arial"/>
        </w:rPr>
        <w:t>Symmetrix</w:t>
      </w:r>
      <w:proofErr w:type="spellEnd"/>
      <w:r>
        <w:rPr>
          <w:rFonts w:ascii="Arial" w:eastAsia="Arial" w:hAnsi="Arial" w:cs="Arial"/>
        </w:rPr>
        <w:t xml:space="preserve"> DMX to VMAX and </w:t>
      </w:r>
      <w:proofErr w:type="spellStart"/>
      <w:r>
        <w:rPr>
          <w:rFonts w:ascii="Arial" w:eastAsia="Arial" w:hAnsi="Arial" w:cs="Arial"/>
        </w:rPr>
        <w:t>CLARiion</w:t>
      </w:r>
      <w:proofErr w:type="spellEnd"/>
      <w:r>
        <w:rPr>
          <w:rFonts w:ascii="Arial" w:eastAsia="Arial" w:hAnsi="Arial" w:cs="Arial"/>
        </w:rPr>
        <w:t xml:space="preserve"> to VNX Arrays. </w:t>
      </w:r>
    </w:p>
    <w:p w:rsidR="00F4491F" w:rsidRDefault="00B36FC9">
      <w:pPr>
        <w:numPr>
          <w:ilvl w:val="0"/>
          <w:numId w:val="2"/>
        </w:numPr>
        <w:spacing w:before="0" w:after="0"/>
        <w:ind w:right="0" w:hanging="360"/>
        <w:contextualSpacing/>
        <w:jc w:val="both"/>
      </w:pPr>
      <w:r>
        <w:rPr>
          <w:rFonts w:ascii="Arial" w:eastAsia="Arial" w:hAnsi="Arial" w:cs="Arial"/>
        </w:rPr>
        <w:t xml:space="preserve">Created Storage </w:t>
      </w:r>
      <w:r>
        <w:rPr>
          <w:rFonts w:ascii="Arial" w:eastAsia="Arial" w:hAnsi="Arial" w:cs="Arial"/>
        </w:rPr>
        <w:t xml:space="preserve">Pools and RAID Groups on VNX Arrays. </w:t>
      </w:r>
    </w:p>
    <w:p w:rsidR="00F4491F" w:rsidRDefault="00B36FC9">
      <w:pPr>
        <w:numPr>
          <w:ilvl w:val="0"/>
          <w:numId w:val="2"/>
        </w:numPr>
        <w:spacing w:before="0" w:after="0"/>
        <w:ind w:right="0" w:hanging="360"/>
        <w:contextualSpacing/>
        <w:jc w:val="both"/>
      </w:pPr>
      <w:r>
        <w:rPr>
          <w:rFonts w:ascii="Arial" w:eastAsia="Arial" w:hAnsi="Arial" w:cs="Arial"/>
        </w:rPr>
        <w:t xml:space="preserve">Configured VNX as CIFS server and migrated CIFS Shares from Windows/NetApp to VNX using </w:t>
      </w:r>
      <w:proofErr w:type="spellStart"/>
      <w:r>
        <w:rPr>
          <w:rFonts w:ascii="Arial" w:eastAsia="Arial" w:hAnsi="Arial" w:cs="Arial"/>
        </w:rPr>
        <w:t>RoboCopy</w:t>
      </w:r>
      <w:proofErr w:type="spellEnd"/>
      <w:r>
        <w:rPr>
          <w:rFonts w:ascii="Arial" w:eastAsia="Arial" w:hAnsi="Arial" w:cs="Arial"/>
        </w:rPr>
        <w:t>/</w:t>
      </w:r>
      <w:proofErr w:type="spellStart"/>
      <w:r>
        <w:rPr>
          <w:rFonts w:ascii="Arial" w:eastAsia="Arial" w:hAnsi="Arial" w:cs="Arial"/>
        </w:rPr>
        <w:t>EMCopy</w:t>
      </w:r>
      <w:proofErr w:type="spellEnd"/>
      <w:r>
        <w:rPr>
          <w:rFonts w:ascii="Arial" w:eastAsia="Arial" w:hAnsi="Arial" w:cs="Arial"/>
        </w:rPr>
        <w:t>.</w:t>
      </w:r>
    </w:p>
    <w:p w:rsidR="00F4491F" w:rsidRDefault="00B36FC9">
      <w:pPr>
        <w:numPr>
          <w:ilvl w:val="0"/>
          <w:numId w:val="2"/>
        </w:numPr>
        <w:spacing w:before="0" w:after="0"/>
        <w:ind w:right="0" w:hanging="360"/>
        <w:contextualSpacing/>
        <w:jc w:val="both"/>
      </w:pPr>
      <w:r>
        <w:rPr>
          <w:rFonts w:ascii="Arial" w:eastAsia="Arial" w:hAnsi="Arial" w:cs="Arial"/>
        </w:rPr>
        <w:t xml:space="preserve">Provisioned LUNs from EMC VPLEX, DMX, VMAX, </w:t>
      </w:r>
      <w:proofErr w:type="spellStart"/>
      <w:r>
        <w:rPr>
          <w:rFonts w:ascii="Arial" w:eastAsia="Arial" w:hAnsi="Arial" w:cs="Arial"/>
        </w:rPr>
        <w:t>CLARiion</w:t>
      </w:r>
      <w:proofErr w:type="spellEnd"/>
      <w:r>
        <w:rPr>
          <w:rFonts w:ascii="Arial" w:eastAsia="Arial" w:hAnsi="Arial" w:cs="Arial"/>
        </w:rPr>
        <w:t xml:space="preserve"> and VNX arrays to a variety of Hosts including Linux, AIX, E</w:t>
      </w:r>
      <w:r>
        <w:rPr>
          <w:rFonts w:ascii="Arial" w:eastAsia="Arial" w:hAnsi="Arial" w:cs="Arial"/>
        </w:rPr>
        <w:t xml:space="preserve">SX and Windows. </w:t>
      </w:r>
    </w:p>
    <w:p w:rsidR="00F4491F" w:rsidRDefault="00B36FC9">
      <w:pPr>
        <w:numPr>
          <w:ilvl w:val="0"/>
          <w:numId w:val="2"/>
        </w:numPr>
        <w:spacing w:before="0" w:after="0"/>
        <w:ind w:right="0" w:hanging="360"/>
        <w:contextualSpacing/>
        <w:jc w:val="both"/>
      </w:pPr>
      <w:r>
        <w:rPr>
          <w:rFonts w:ascii="Arial" w:eastAsia="Arial" w:hAnsi="Arial" w:cs="Arial"/>
        </w:rPr>
        <w:t>Configured and troubleshoot fabric switch zoning using Cisco and Brocade Switches.</w:t>
      </w:r>
    </w:p>
    <w:p w:rsidR="00F4491F" w:rsidRDefault="00F4491F">
      <w:pPr>
        <w:spacing w:before="0" w:after="0"/>
        <w:ind w:left="0" w:right="0"/>
        <w:jc w:val="both"/>
      </w:pPr>
    </w:p>
    <w:p w:rsidR="00F4491F" w:rsidRDefault="0016285B">
      <w:pPr>
        <w:tabs>
          <w:tab w:val="right" w:pos="10800"/>
        </w:tabs>
        <w:spacing w:before="0" w:after="0"/>
        <w:ind w:left="0" w:right="0"/>
        <w:jc w:val="both"/>
      </w:pPr>
      <w:r w:rsidRPr="00F44C9F">
        <w:rPr>
          <w:rFonts w:ascii="Arial" w:eastAsia="Times New Roman" w:hAnsi="Arial" w:cs="Arial"/>
          <w:b/>
        </w:rPr>
        <w:t xml:space="preserve">Abbott </w:t>
      </w:r>
      <w:proofErr w:type="gramStart"/>
      <w:r w:rsidRPr="00F44C9F">
        <w:rPr>
          <w:rFonts w:ascii="Arial" w:eastAsia="Times New Roman" w:hAnsi="Arial" w:cs="Arial"/>
          <w:b/>
        </w:rPr>
        <w:t>Labs :</w:t>
      </w:r>
      <w:proofErr w:type="gramEnd"/>
      <w:r w:rsidRPr="00F44C9F">
        <w:rPr>
          <w:rFonts w:ascii="Arial" w:eastAsia="Times New Roman" w:hAnsi="Arial" w:cs="Arial"/>
          <w:b/>
        </w:rPr>
        <w:t xml:space="preserve"> Abbott Park</w:t>
      </w:r>
      <w:r>
        <w:rPr>
          <w:rFonts w:ascii="Arial" w:eastAsia="Arial" w:hAnsi="Arial" w:cs="Arial"/>
          <w:b/>
        </w:rPr>
        <w:t xml:space="preserve">                                                                                           </w:t>
      </w:r>
      <w:r w:rsidR="00B36FC9">
        <w:rPr>
          <w:rFonts w:ascii="Arial" w:eastAsia="Arial" w:hAnsi="Arial" w:cs="Arial"/>
          <w:b/>
        </w:rPr>
        <w:t>Mar 2007 – May 2008</w:t>
      </w:r>
    </w:p>
    <w:tbl>
      <w:tblPr>
        <w:tblW w:w="9360" w:type="dxa"/>
        <w:jc w:val="center"/>
        <w:tblCellSpacing w:w="0" w:type="dxa"/>
        <w:tblCellMar>
          <w:left w:w="0" w:type="dxa"/>
          <w:right w:w="0" w:type="dxa"/>
        </w:tblCellMar>
        <w:tblLook w:val="04A0" w:firstRow="1" w:lastRow="0" w:firstColumn="1" w:lastColumn="0" w:noHBand="0" w:noVBand="1"/>
      </w:tblPr>
      <w:tblGrid>
        <w:gridCol w:w="8010"/>
        <w:gridCol w:w="1350"/>
      </w:tblGrid>
      <w:tr w:rsidR="0016285B" w:rsidRPr="00F44C9F" w:rsidTr="002014C4">
        <w:trPr>
          <w:gridAfter w:val="1"/>
          <w:wAfter w:w="721" w:type="pct"/>
          <w:tblCellSpacing w:w="0" w:type="dxa"/>
          <w:jc w:val="center"/>
        </w:trPr>
        <w:tc>
          <w:tcPr>
            <w:tcW w:w="4279" w:type="pct"/>
            <w:hideMark/>
          </w:tcPr>
          <w:p w:rsidR="0016285B" w:rsidRPr="00F44C9F" w:rsidRDefault="0016285B" w:rsidP="0016285B">
            <w:pPr>
              <w:spacing w:after="0"/>
              <w:rPr>
                <w:rFonts w:ascii="Arial" w:eastAsia="Times New Roman" w:hAnsi="Arial" w:cs="Arial"/>
                <w:b/>
              </w:rPr>
            </w:pPr>
            <w:r w:rsidRPr="00F44C9F">
              <w:rPr>
                <w:rFonts w:ascii="Arial" w:eastAsia="Times New Roman" w:hAnsi="Arial" w:cs="Arial"/>
              </w:rPr>
              <w:t>Citrix Help Desk Support \</w:t>
            </w:r>
            <w:r w:rsidRPr="00F44C9F">
              <w:rPr>
                <w:rFonts w:ascii="Arial" w:eastAsia="Times New Roman" w:hAnsi="Arial" w:cs="Arial"/>
                <w:bCs/>
              </w:rPr>
              <w:t>LAN Backup Engineer</w:t>
            </w:r>
          </w:p>
        </w:tc>
      </w:tr>
      <w:tr w:rsidR="0016285B" w:rsidRPr="0037176F" w:rsidTr="002014C4">
        <w:trPr>
          <w:tblCellSpacing w:w="0" w:type="dxa"/>
          <w:jc w:val="center"/>
        </w:trPr>
        <w:tc>
          <w:tcPr>
            <w:tcW w:w="5000" w:type="pct"/>
            <w:gridSpan w:val="2"/>
            <w:vAlign w:val="center"/>
            <w:hideMark/>
          </w:tcPr>
          <w:p w:rsidR="0016285B" w:rsidRPr="00F44C9F" w:rsidRDefault="0016285B" w:rsidP="00F44C9F">
            <w:pPr>
              <w:spacing w:after="0"/>
              <w:rPr>
                <w:rFonts w:ascii="Arial" w:eastAsia="Times New Roman" w:hAnsi="Arial" w:cs="Arial"/>
                <w:bCs/>
              </w:rPr>
            </w:pPr>
            <w:r w:rsidRPr="00F44C9F">
              <w:rPr>
                <w:rFonts w:ascii="Arial" w:eastAsia="Times New Roman" w:hAnsi="Arial" w:cs="Arial"/>
                <w:b/>
                <w:bCs/>
              </w:rPr>
              <w:t xml:space="preserve"> </w:t>
            </w:r>
          </w:p>
        </w:tc>
      </w:tr>
      <w:tr w:rsidR="0016285B" w:rsidRPr="007959F0" w:rsidTr="002014C4">
        <w:trPr>
          <w:tblCellSpacing w:w="0" w:type="dxa"/>
          <w:jc w:val="center"/>
        </w:trPr>
        <w:tc>
          <w:tcPr>
            <w:tcW w:w="5000" w:type="pct"/>
            <w:gridSpan w:val="2"/>
            <w:vAlign w:val="center"/>
            <w:hideMark/>
          </w:tcPr>
          <w:p w:rsidR="0016285B" w:rsidRPr="00F44C9F" w:rsidRDefault="0016285B" w:rsidP="00F44C9F">
            <w:pPr>
              <w:pStyle w:val="ListParagraph"/>
              <w:numPr>
                <w:ilvl w:val="0"/>
                <w:numId w:val="10"/>
              </w:numPr>
              <w:spacing w:after="0"/>
              <w:rPr>
                <w:rFonts w:ascii="Arial" w:eastAsia="Times New Roman" w:hAnsi="Arial" w:cs="Arial"/>
              </w:rPr>
            </w:pPr>
            <w:r w:rsidRPr="00F44C9F">
              <w:rPr>
                <w:rFonts w:ascii="Arial" w:eastAsia="Times New Roman" w:hAnsi="Arial" w:cs="Arial"/>
              </w:rPr>
              <w:t>Specializing in the use of the SILO TAPE BACKUP Machine. .</w:t>
            </w:r>
          </w:p>
          <w:p w:rsidR="0016285B" w:rsidRPr="00F44C9F" w:rsidRDefault="0016285B" w:rsidP="00F44C9F">
            <w:pPr>
              <w:pStyle w:val="ListParagraph"/>
              <w:numPr>
                <w:ilvl w:val="0"/>
                <w:numId w:val="10"/>
              </w:numPr>
              <w:spacing w:after="0"/>
              <w:rPr>
                <w:rFonts w:ascii="Arial" w:eastAsia="Times New Roman" w:hAnsi="Arial" w:cs="Arial"/>
              </w:rPr>
            </w:pPr>
            <w:r w:rsidRPr="00F44C9F">
              <w:rPr>
                <w:rFonts w:ascii="Arial" w:eastAsia="Times New Roman" w:hAnsi="Arial" w:cs="Arial"/>
              </w:rPr>
              <w:t>Daily Backup of over 150 Servers including Oracle DB backups.</w:t>
            </w:r>
          </w:p>
          <w:p w:rsidR="0016285B" w:rsidRPr="00F44C9F" w:rsidRDefault="00F44C9F" w:rsidP="00F44C9F">
            <w:pPr>
              <w:pStyle w:val="ListParagraph"/>
              <w:numPr>
                <w:ilvl w:val="0"/>
                <w:numId w:val="10"/>
              </w:numPr>
              <w:spacing w:after="0"/>
              <w:rPr>
                <w:rFonts w:ascii="Arial" w:eastAsia="Times New Roman" w:hAnsi="Arial" w:cs="Arial"/>
              </w:rPr>
            </w:pPr>
            <w:r w:rsidRPr="00F44C9F">
              <w:rPr>
                <w:rFonts w:ascii="Arial" w:eastAsia="Times New Roman" w:hAnsi="Arial" w:cs="Arial"/>
              </w:rPr>
              <w:t xml:space="preserve"> </w:t>
            </w:r>
            <w:r w:rsidR="0016285B" w:rsidRPr="00F44C9F">
              <w:rPr>
                <w:rFonts w:ascii="Arial" w:eastAsia="Times New Roman" w:hAnsi="Arial" w:cs="Arial"/>
              </w:rPr>
              <w:t>Monitoring of Compaq servers thru  Compaq insight manager</w:t>
            </w:r>
          </w:p>
        </w:tc>
      </w:tr>
      <w:tr w:rsidR="0016285B" w:rsidRPr="007959F0" w:rsidTr="0016285B">
        <w:trPr>
          <w:tblCellSpacing w:w="0" w:type="dxa"/>
          <w:jc w:val="center"/>
        </w:trPr>
        <w:tc>
          <w:tcPr>
            <w:tcW w:w="5000" w:type="pct"/>
            <w:gridSpan w:val="2"/>
            <w:vAlign w:val="center"/>
            <w:hideMark/>
          </w:tcPr>
          <w:p w:rsidR="0016285B" w:rsidRPr="00F44C9F" w:rsidRDefault="0016285B" w:rsidP="00F44C9F">
            <w:pPr>
              <w:pStyle w:val="ListParagraph"/>
              <w:numPr>
                <w:ilvl w:val="0"/>
                <w:numId w:val="10"/>
              </w:numPr>
              <w:spacing w:after="0"/>
              <w:rPr>
                <w:rFonts w:ascii="Arial" w:eastAsia="Times New Roman" w:hAnsi="Arial" w:cs="Arial"/>
              </w:rPr>
            </w:pPr>
            <w:proofErr w:type="gramStart"/>
            <w:r w:rsidRPr="00F44C9F">
              <w:rPr>
                <w:rFonts w:ascii="Arial" w:eastAsia="Times New Roman" w:hAnsi="Arial" w:cs="Arial"/>
              </w:rPr>
              <w:t>remotely</w:t>
            </w:r>
            <w:proofErr w:type="gramEnd"/>
            <w:r w:rsidRPr="00F44C9F">
              <w:rPr>
                <w:rFonts w:ascii="Arial" w:eastAsia="Times New Roman" w:hAnsi="Arial" w:cs="Arial"/>
              </w:rPr>
              <w:t xml:space="preserve"> supporting and managing a large pool of </w:t>
            </w:r>
            <w:proofErr w:type="spellStart"/>
            <w:r w:rsidRPr="00F44C9F">
              <w:rPr>
                <w:rFonts w:ascii="Arial" w:eastAsia="Times New Roman" w:hAnsi="Arial" w:cs="Arial"/>
              </w:rPr>
              <w:t>Citix</w:t>
            </w:r>
            <w:proofErr w:type="spellEnd"/>
            <w:r w:rsidRPr="00F44C9F">
              <w:rPr>
                <w:rFonts w:ascii="Arial" w:eastAsia="Times New Roman" w:hAnsi="Arial" w:cs="Arial"/>
              </w:rPr>
              <w:t xml:space="preserve"> clients  .</w:t>
            </w:r>
          </w:p>
        </w:tc>
      </w:tr>
      <w:tr w:rsidR="0016285B" w:rsidRPr="007959F0" w:rsidTr="0016285B">
        <w:trPr>
          <w:tblCellSpacing w:w="0" w:type="dxa"/>
          <w:jc w:val="center"/>
        </w:trPr>
        <w:tc>
          <w:tcPr>
            <w:tcW w:w="5000" w:type="pct"/>
            <w:gridSpan w:val="2"/>
            <w:vAlign w:val="center"/>
            <w:hideMark/>
          </w:tcPr>
          <w:p w:rsidR="0016285B" w:rsidRPr="00F44C9F" w:rsidRDefault="0016285B" w:rsidP="00F44C9F">
            <w:pPr>
              <w:pStyle w:val="ListParagraph"/>
              <w:numPr>
                <w:ilvl w:val="0"/>
                <w:numId w:val="10"/>
              </w:numPr>
              <w:spacing w:after="0"/>
              <w:rPr>
                <w:rFonts w:ascii="Arial" w:eastAsia="Times New Roman" w:hAnsi="Arial" w:cs="Arial"/>
              </w:rPr>
            </w:pPr>
            <w:r w:rsidRPr="00F44C9F">
              <w:rPr>
                <w:rFonts w:ascii="Arial" w:eastAsia="Times New Roman" w:hAnsi="Arial" w:cs="Arial"/>
              </w:rPr>
              <w:t>Installed, diagnosed, repaired, and upgraded computer systems and software. Consulted, set-up, and maintained small business Windows LANs. Built custom PCs with latest generation technology. Installed and configured various peripherals: scanners, modems, tape backups, printers, SCSI devices, hubs and switches, and digital imaging devises. Assessed customer needs and recommended appropriate products or solutions. Focused on providing time and money saving solutions for customers.</w:t>
            </w:r>
          </w:p>
        </w:tc>
      </w:tr>
    </w:tbl>
    <w:p w:rsidR="00F4491F" w:rsidRDefault="00F4491F" w:rsidP="0016285B">
      <w:pPr>
        <w:spacing w:before="0" w:after="0"/>
        <w:ind w:left="360" w:right="0"/>
        <w:contextualSpacing/>
        <w:jc w:val="both"/>
      </w:pPr>
      <w:bookmarkStart w:id="0" w:name="_GoBack"/>
      <w:bookmarkEnd w:id="0"/>
    </w:p>
    <w:sectPr w:rsidR="00F4491F">
      <w:headerReference w:type="default" r:id="rId7"/>
      <w:pgSz w:w="12240" w:h="15840"/>
      <w:pgMar w:top="1440" w:right="720" w:bottom="1440" w:left="72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FC9" w:rsidRDefault="00B36FC9">
      <w:pPr>
        <w:spacing w:before="0" w:after="0"/>
      </w:pPr>
      <w:r>
        <w:separator/>
      </w:r>
    </w:p>
  </w:endnote>
  <w:endnote w:type="continuationSeparator" w:id="0">
    <w:p w:rsidR="00B36FC9" w:rsidRDefault="00B36F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Pinyon Script">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FC9" w:rsidRDefault="00B36FC9">
      <w:pPr>
        <w:spacing w:before="0" w:after="0"/>
      </w:pPr>
      <w:r>
        <w:separator/>
      </w:r>
    </w:p>
  </w:footnote>
  <w:footnote w:type="continuationSeparator" w:id="0">
    <w:p w:rsidR="00B36FC9" w:rsidRDefault="00B36FC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845" w:rsidRPr="007959F0" w:rsidRDefault="00BF2845" w:rsidP="00BF2845">
    <w:pPr>
      <w:spacing w:after="0"/>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Olanrewaju</w:t>
    </w:r>
    <w:proofErr w:type="spellEnd"/>
    <w:r>
      <w:rPr>
        <w:rFonts w:ascii="Times New Roman" w:eastAsia="Times New Roman" w:hAnsi="Times New Roman" w:cs="Times New Roman"/>
        <w:b/>
        <w:bCs/>
        <w:sz w:val="28"/>
        <w:szCs w:val="28"/>
      </w:rPr>
      <w:t xml:space="preserve"> A. </w:t>
    </w:r>
    <w:proofErr w:type="spellStart"/>
    <w:r>
      <w:rPr>
        <w:rFonts w:ascii="Times New Roman" w:eastAsia="Times New Roman" w:hAnsi="Times New Roman" w:cs="Times New Roman"/>
        <w:b/>
        <w:bCs/>
        <w:sz w:val="28"/>
        <w:szCs w:val="28"/>
      </w:rPr>
      <w:t>Ayorinde</w:t>
    </w:r>
    <w:proofErr w:type="spellEnd"/>
    <w:r>
      <w:rPr>
        <w:rFonts w:ascii="Times New Roman" w:eastAsia="Times New Roman" w:hAnsi="Times New Roman" w:cs="Times New Roman"/>
        <w:b/>
        <w:bCs/>
        <w:sz w:val="28"/>
        <w:szCs w:val="28"/>
      </w:rPr>
      <w:t xml:space="preserve"> </w:t>
    </w:r>
  </w:p>
  <w:p w:rsidR="00BF2845" w:rsidRDefault="00BF2845" w:rsidP="00BF2845">
    <w:pPr>
      <w:spacing w:after="0"/>
      <w:jc w:val="center"/>
      <w:rPr>
        <w:rFonts w:ascii="Times New Roman" w:eastAsia="Times New Roman" w:hAnsi="Times New Roman" w:cs="Times New Roman"/>
      </w:rPr>
    </w:pPr>
    <w:r>
      <w:rPr>
        <w:rFonts w:ascii="Times New Roman" w:eastAsia="Times New Roman" w:hAnsi="Times New Roman" w:cs="Times New Roman"/>
      </w:rPr>
      <w:t>102 Stryker Ave, Joliet, Il. 60436</w:t>
    </w:r>
    <w:r>
      <w:rPr>
        <w:rFonts w:ascii="Times New Roman" w:eastAsia="Times New Roman" w:hAnsi="Times New Roman" w:cs="Times New Roman"/>
      </w:rPr>
      <w:t xml:space="preserve"> </w:t>
    </w:r>
  </w:p>
  <w:p w:rsidR="00BF2845" w:rsidRDefault="00BF2845" w:rsidP="00BF2845">
    <w:pPr>
      <w:spacing w:after="0"/>
      <w:jc w:val="center"/>
      <w:rPr>
        <w:rFonts w:ascii="Times New Roman" w:eastAsia="Times New Roman" w:hAnsi="Times New Roman" w:cs="Times New Roman"/>
      </w:rPr>
    </w:pPr>
    <w:r>
      <w:rPr>
        <w:rFonts w:ascii="Times New Roman" w:eastAsia="Times New Roman" w:hAnsi="Times New Roman" w:cs="Times New Roman"/>
      </w:rPr>
      <w:t>312-479-4081</w:t>
    </w:r>
  </w:p>
  <w:p w:rsidR="00F4491F" w:rsidRDefault="00BF2845" w:rsidP="00BF2845">
    <w:pPr>
      <w:spacing w:after="0"/>
      <w:jc w:val="center"/>
    </w:pPr>
    <w:r>
      <w:rPr>
        <w:rFonts w:ascii="Times New Roman" w:eastAsia="Times New Roman" w:hAnsi="Times New Roman" w:cs="Times New Roman"/>
      </w:rPr>
      <w:t>abuma@yahoo.com</w:t>
    </w:r>
  </w:p>
  <w:p w:rsidR="00F4491F" w:rsidRDefault="00F449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11"/>
    <w:lvl w:ilvl="0">
      <w:start w:val="1"/>
      <w:numFmt w:val="bullet"/>
      <w:lvlText w:val=""/>
      <w:lvlJc w:val="left"/>
      <w:pPr>
        <w:tabs>
          <w:tab w:val="num" w:pos="720"/>
        </w:tabs>
        <w:ind w:left="720" w:hanging="360"/>
      </w:pPr>
      <w:rPr>
        <w:rFonts w:ascii="Wingdings" w:hAnsi="Wingdings" w:hint="default"/>
      </w:rPr>
    </w:lvl>
  </w:abstractNum>
  <w:abstractNum w:abstractNumId="1" w15:restartNumberingAfterBreak="0">
    <w:nsid w:val="068D7A3A"/>
    <w:multiLevelType w:val="multilevel"/>
    <w:tmpl w:val="946C5C4C"/>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2" w15:restartNumberingAfterBreak="0">
    <w:nsid w:val="0E60294E"/>
    <w:multiLevelType w:val="multilevel"/>
    <w:tmpl w:val="8A789142"/>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3" w15:restartNumberingAfterBreak="0">
    <w:nsid w:val="20E24321"/>
    <w:multiLevelType w:val="multilevel"/>
    <w:tmpl w:val="1E40D06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4" w15:restartNumberingAfterBreak="0">
    <w:nsid w:val="2A182606"/>
    <w:multiLevelType w:val="hybridMultilevel"/>
    <w:tmpl w:val="E1528AA6"/>
    <w:lvl w:ilvl="0" w:tplc="A676677C">
      <w:numFmt w:val="bullet"/>
      <w:lvlText w:val="•"/>
      <w:lvlJc w:val="left"/>
      <w:pPr>
        <w:ind w:left="532" w:hanging="360"/>
      </w:pPr>
      <w:rPr>
        <w:rFonts w:ascii="Times New Roman" w:eastAsia="Times New Roman" w:hAnsi="Times New Roman" w:cs="Times New Roman"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5" w15:restartNumberingAfterBreak="0">
    <w:nsid w:val="2C341400"/>
    <w:multiLevelType w:val="multilevel"/>
    <w:tmpl w:val="DDDA820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6" w15:restartNumberingAfterBreak="0">
    <w:nsid w:val="2E7502A2"/>
    <w:multiLevelType w:val="hybridMultilevel"/>
    <w:tmpl w:val="4F640364"/>
    <w:lvl w:ilvl="0" w:tplc="A676677C">
      <w:numFmt w:val="bullet"/>
      <w:lvlText w:val="•"/>
      <w:lvlJc w:val="left"/>
      <w:pPr>
        <w:ind w:left="44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17CCE"/>
    <w:multiLevelType w:val="multilevel"/>
    <w:tmpl w:val="78BAE98E"/>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8" w15:restartNumberingAfterBreak="0">
    <w:nsid w:val="3E922F05"/>
    <w:multiLevelType w:val="hybridMultilevel"/>
    <w:tmpl w:val="0F02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B301E"/>
    <w:multiLevelType w:val="multilevel"/>
    <w:tmpl w:val="56102D7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0" w15:restartNumberingAfterBreak="0">
    <w:nsid w:val="61BB1069"/>
    <w:multiLevelType w:val="hybridMultilevel"/>
    <w:tmpl w:val="93C451F2"/>
    <w:lvl w:ilvl="0" w:tplc="A676677C">
      <w:numFmt w:val="bullet"/>
      <w:lvlText w:val="•"/>
      <w:lvlJc w:val="left"/>
      <w:pPr>
        <w:ind w:left="446" w:hanging="360"/>
      </w:pPr>
      <w:rPr>
        <w:rFonts w:ascii="Times New Roman" w:eastAsia="Times New Roman" w:hAnsi="Times New Roman" w:cs="Times New Roman"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1" w15:restartNumberingAfterBreak="0">
    <w:nsid w:val="7EFF5C21"/>
    <w:multiLevelType w:val="multilevel"/>
    <w:tmpl w:val="5C84BAF8"/>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num w:numId="1">
    <w:abstractNumId w:val="1"/>
  </w:num>
  <w:num w:numId="2">
    <w:abstractNumId w:val="3"/>
  </w:num>
  <w:num w:numId="3">
    <w:abstractNumId w:val="7"/>
  </w:num>
  <w:num w:numId="4">
    <w:abstractNumId w:val="9"/>
  </w:num>
  <w:num w:numId="5">
    <w:abstractNumId w:val="2"/>
  </w:num>
  <w:num w:numId="6">
    <w:abstractNumId w:val="11"/>
  </w:num>
  <w:num w:numId="7">
    <w:abstractNumId w:val="5"/>
  </w:num>
  <w:num w:numId="8">
    <w:abstractNumId w:val="8"/>
  </w:num>
  <w:num w:numId="9">
    <w:abstractNumId w:val="10"/>
  </w:num>
  <w:num w:numId="10">
    <w:abstractNumId w:val="6"/>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91F"/>
    <w:rsid w:val="0016285B"/>
    <w:rsid w:val="002A54E0"/>
    <w:rsid w:val="00492B45"/>
    <w:rsid w:val="00871CEC"/>
    <w:rsid w:val="00B36FC9"/>
    <w:rsid w:val="00BF2845"/>
    <w:rsid w:val="00F2053F"/>
    <w:rsid w:val="00F4491F"/>
    <w:rsid w:val="00F4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971A7C-7607-460E-AB90-8E55C240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color w:val="000000"/>
        <w:lang w:val="en-US" w:eastAsia="en-US" w:bidi="ar-SA"/>
      </w:rPr>
    </w:rPrDefault>
    <w:pPrDefault>
      <w:pPr>
        <w:widowControl w:val="0"/>
        <w:spacing w:before="86" w:after="86"/>
        <w:ind w:left="86" w:right="8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60"/>
      <w:ind w:left="0" w:right="0"/>
      <w:outlineLvl w:val="0"/>
    </w:pPr>
    <w:rPr>
      <w:rFonts w:ascii="Arial" w:eastAsia="Arial" w:hAnsi="Arial" w:cs="Arial"/>
      <w:b/>
      <w:sz w:val="32"/>
      <w:szCs w:val="32"/>
    </w:rPr>
  </w:style>
  <w:style w:type="paragraph" w:styleId="Heading2">
    <w:name w:val="heading 2"/>
    <w:basedOn w:val="Normal"/>
    <w:next w:val="Normal"/>
    <w:pPr>
      <w:keepNext/>
      <w:keepLines/>
      <w:widowControl/>
      <w:spacing w:before="0" w:after="0"/>
      <w:ind w:left="0" w:right="0"/>
      <w:jc w:val="both"/>
      <w:outlineLvl w:val="1"/>
    </w:pPr>
    <w:rPr>
      <w:rFonts w:ascii="Trebuchet MS" w:eastAsia="Trebuchet MS" w:hAnsi="Trebuchet MS" w:cs="Trebuchet MS"/>
      <w:b/>
      <w:sz w:val="24"/>
      <w:szCs w:val="24"/>
      <w:u w:val="single"/>
    </w:rPr>
  </w:style>
  <w:style w:type="paragraph" w:styleId="Heading3">
    <w:name w:val="heading 3"/>
    <w:basedOn w:val="Normal"/>
    <w:next w:val="Normal"/>
    <w:pPr>
      <w:keepNext/>
      <w:keepLines/>
      <w:widowControl/>
      <w:spacing w:before="240" w:after="60"/>
      <w:ind w:left="0" w:right="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widowControl/>
      <w:spacing w:before="240" w:after="60"/>
      <w:ind w:left="0" w:right="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spacing w:before="0" w:after="0"/>
      <w:ind w:left="0" w:right="0"/>
      <w:jc w:val="center"/>
    </w:pPr>
    <w:rPr>
      <w:rFonts w:ascii="Pinyon Script" w:eastAsia="Pinyon Script" w:hAnsi="Pinyon Script" w:cs="Pinyon Script"/>
      <w:b/>
      <w:i/>
      <w:sz w:val="48"/>
      <w:szCs w:val="48"/>
    </w:rPr>
  </w:style>
  <w:style w:type="paragraph" w:styleId="Subtitle">
    <w:name w:val="Subtitle"/>
    <w:basedOn w:val="Normal"/>
    <w:next w:val="Normal"/>
    <w:pPr>
      <w:keepNext/>
      <w:keepLines/>
      <w:spacing w:after="60"/>
      <w:jc w:val="center"/>
    </w:pPr>
    <w:rPr>
      <w:rFonts w:ascii="Arial" w:eastAsia="Arial" w:hAnsi="Arial" w:cs="Arial"/>
      <w:i/>
      <w:color w:val="666666"/>
      <w:sz w:val="24"/>
      <w:szCs w:val="24"/>
    </w:rPr>
  </w:style>
  <w:style w:type="paragraph" w:styleId="Header">
    <w:name w:val="header"/>
    <w:basedOn w:val="Normal"/>
    <w:link w:val="HeaderChar"/>
    <w:uiPriority w:val="99"/>
    <w:unhideWhenUsed/>
    <w:rsid w:val="00BF2845"/>
    <w:pPr>
      <w:tabs>
        <w:tab w:val="center" w:pos="4680"/>
        <w:tab w:val="right" w:pos="9360"/>
      </w:tabs>
      <w:spacing w:before="0" w:after="0"/>
    </w:pPr>
  </w:style>
  <w:style w:type="character" w:customStyle="1" w:styleId="HeaderChar">
    <w:name w:val="Header Char"/>
    <w:basedOn w:val="DefaultParagraphFont"/>
    <w:link w:val="Header"/>
    <w:uiPriority w:val="99"/>
    <w:rsid w:val="00BF2845"/>
  </w:style>
  <w:style w:type="paragraph" w:styleId="Footer">
    <w:name w:val="footer"/>
    <w:basedOn w:val="Normal"/>
    <w:link w:val="FooterChar"/>
    <w:uiPriority w:val="99"/>
    <w:unhideWhenUsed/>
    <w:rsid w:val="00BF2845"/>
    <w:pPr>
      <w:tabs>
        <w:tab w:val="center" w:pos="4680"/>
        <w:tab w:val="right" w:pos="9360"/>
      </w:tabs>
      <w:spacing w:before="0" w:after="0"/>
    </w:pPr>
  </w:style>
  <w:style w:type="character" w:customStyle="1" w:styleId="FooterChar">
    <w:name w:val="Footer Char"/>
    <w:basedOn w:val="DefaultParagraphFont"/>
    <w:link w:val="Footer"/>
    <w:uiPriority w:val="99"/>
    <w:rsid w:val="00BF2845"/>
  </w:style>
  <w:style w:type="paragraph" w:styleId="ListParagraph">
    <w:name w:val="List Paragraph"/>
    <w:basedOn w:val="Normal"/>
    <w:uiPriority w:val="34"/>
    <w:qFormat/>
    <w:rsid w:val="00162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User</dc:creator>
  <cp:lastModifiedBy>Dell User</cp:lastModifiedBy>
  <cp:revision>4</cp:revision>
  <dcterms:created xsi:type="dcterms:W3CDTF">2016-06-12T03:39:00Z</dcterms:created>
  <dcterms:modified xsi:type="dcterms:W3CDTF">2016-06-12T04:10:00Z</dcterms:modified>
</cp:coreProperties>
</file>